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714" w:rsidRPr="00AA0ECE" w:rsidRDefault="00BF1714" w:rsidP="00BF1714">
      <w:pPr>
        <w:spacing w:after="0" w:line="540" w:lineRule="atLeast"/>
        <w:textAlignment w:val="baseline"/>
        <w:outlineLvl w:val="0"/>
        <w:rPr>
          <w:rFonts w:ascii="Eras Light ITC" w:eastAsia="Times New Roman" w:hAnsi="Eras Light ITC" w:cs="Times New Roman"/>
          <w:b/>
          <w:color w:val="3F4C56"/>
          <w:kern w:val="36"/>
          <w:sz w:val="72"/>
          <w:szCs w:val="54"/>
          <w:lang w:eastAsia="it-IT"/>
        </w:rPr>
      </w:pPr>
      <w:r w:rsidRPr="00AA0ECE">
        <w:rPr>
          <w:rFonts w:ascii="Eras Light ITC" w:eastAsia="Times New Roman" w:hAnsi="Eras Light ITC" w:cs="Times New Roman"/>
          <w:b/>
          <w:color w:val="3F4C56"/>
          <w:kern w:val="36"/>
          <w:sz w:val="72"/>
          <w:szCs w:val="54"/>
          <w:lang w:eastAsia="it-IT"/>
        </w:rPr>
        <w:t>Condi</w:t>
      </w:r>
      <w:r w:rsidR="004873AD" w:rsidRPr="00AA0ECE">
        <w:rPr>
          <w:rFonts w:ascii="Eras Light ITC" w:eastAsia="Times New Roman" w:hAnsi="Eras Light ITC" w:cs="Times New Roman"/>
          <w:b/>
          <w:color w:val="3F4C56"/>
          <w:kern w:val="36"/>
          <w:sz w:val="72"/>
          <w:szCs w:val="54"/>
          <w:lang w:eastAsia="it-IT"/>
        </w:rPr>
        <w:t>zioni generali di utilizzo</w:t>
      </w:r>
    </w:p>
    <w:p w:rsidR="00F32A02" w:rsidRDefault="00F32A02" w:rsidP="00BF1714">
      <w:pPr>
        <w:spacing w:after="74" w:line="240" w:lineRule="auto"/>
        <w:textAlignment w:val="baseline"/>
        <w:rPr>
          <w:rStyle w:val="color33"/>
          <w:rFonts w:ascii="Eras Light ITC" w:hAnsi="Eras Light ITC" w:cs="Arial"/>
          <w:bCs/>
        </w:rPr>
      </w:pPr>
      <w:r w:rsidRPr="00F32A02">
        <w:rPr>
          <w:rStyle w:val="color33"/>
          <w:rFonts w:ascii="Eras Light ITC" w:hAnsi="Eras Light ITC" w:cs="Arial"/>
          <w:bCs/>
        </w:rPr>
        <w:t xml:space="preserve">La presente versione delle Condizioni generali di utilizzo si ritiene in vigore dal 1 </w:t>
      </w:r>
      <w:proofErr w:type="gramStart"/>
      <w:r w:rsidRPr="00F32A02">
        <w:rPr>
          <w:rStyle w:val="color33"/>
          <w:rFonts w:ascii="Eras Light ITC" w:hAnsi="Eras Light ITC" w:cs="Arial"/>
          <w:bCs/>
        </w:rPr>
        <w:t>Gennaio</w:t>
      </w:r>
      <w:proofErr w:type="gramEnd"/>
      <w:r w:rsidRPr="00F32A02">
        <w:rPr>
          <w:rStyle w:val="color33"/>
          <w:rFonts w:ascii="Eras Light ITC" w:hAnsi="Eras Light ITC" w:cs="Arial"/>
          <w:bCs/>
        </w:rPr>
        <w:t xml:space="preserve"> 2017.</w:t>
      </w:r>
    </w:p>
    <w:p w:rsidR="00AA0ECE" w:rsidRDefault="00AA0ECE" w:rsidP="00BF1714">
      <w:pPr>
        <w:spacing w:after="74" w:line="240" w:lineRule="auto"/>
        <w:textAlignment w:val="baseline"/>
        <w:rPr>
          <w:rStyle w:val="color33"/>
          <w:rFonts w:ascii="Eras Light ITC" w:hAnsi="Eras Light ITC" w:cs="Arial"/>
          <w:bCs/>
        </w:rPr>
      </w:pPr>
    </w:p>
    <w:p w:rsidR="00AA0ECE" w:rsidRPr="00F32A02" w:rsidRDefault="00AA0ECE" w:rsidP="00BF1714">
      <w:pPr>
        <w:spacing w:after="74" w:line="240" w:lineRule="auto"/>
        <w:textAlignment w:val="baseline"/>
        <w:rPr>
          <w:rStyle w:val="color33"/>
          <w:rFonts w:ascii="Eras Light ITC" w:hAnsi="Eras Light ITC" w:cs="Arial"/>
          <w:bCs/>
        </w:rPr>
      </w:pPr>
    </w:p>
    <w:p w:rsidR="00BF1714" w:rsidRPr="00561DC3" w:rsidRDefault="00BF1714" w:rsidP="00BF1714">
      <w:pPr>
        <w:spacing w:after="74" w:line="240" w:lineRule="auto"/>
        <w:textAlignment w:val="baseline"/>
        <w:rPr>
          <w:rFonts w:ascii="Jura" w:eastAsia="Times New Roman" w:hAnsi="Jura" w:cs="Times New Roman"/>
          <w:sz w:val="24"/>
          <w:szCs w:val="24"/>
          <w:lang w:eastAsia="it-IT"/>
        </w:rPr>
      </w:pPr>
      <w:r w:rsidRPr="00F32A02">
        <w:rPr>
          <w:rFonts w:ascii="Eras Light ITC" w:eastAsia="Times New Roman" w:hAnsi="Eras Light ITC" w:cs="Times New Roman"/>
          <w:sz w:val="24"/>
          <w:szCs w:val="24"/>
          <w:bdr w:val="none" w:sz="0" w:space="0" w:color="auto" w:frame="1"/>
          <w:lang w:eastAsia="it-IT"/>
        </w:rPr>
        <w:br/>
      </w:r>
      <w:r w:rsidRPr="00561DC3">
        <w:rPr>
          <w:rFonts w:ascii="Jura" w:eastAsia="Times New Roman" w:hAnsi="Jura" w:cs="Times New Roman"/>
          <w:sz w:val="24"/>
          <w:szCs w:val="24"/>
          <w:bdr w:val="none" w:sz="0" w:space="0" w:color="auto" w:frame="1"/>
          <w:lang w:eastAsia="it-IT"/>
        </w:rPr>
        <w:t xml:space="preserve">Le presenti condizioni regolano l’utilizzo del nostro sito Web o dei nostri servizi, ad esempio </w:t>
      </w:r>
      <w:r w:rsidR="00995FB0" w:rsidRPr="00561DC3">
        <w:rPr>
          <w:rFonts w:ascii="Jura" w:eastAsia="Times New Roman" w:hAnsi="Jura" w:cs="Times New Roman"/>
          <w:sz w:val="24"/>
          <w:szCs w:val="24"/>
          <w:bdr w:val="none" w:sz="0" w:space="0" w:color="auto" w:frame="1"/>
          <w:lang w:eastAsia="it-IT"/>
        </w:rPr>
        <w:t>l’accesso ai server</w:t>
      </w:r>
      <w:r w:rsidRPr="00561DC3">
        <w:rPr>
          <w:rFonts w:ascii="Jura" w:eastAsia="Times New Roman" w:hAnsi="Jura" w:cs="Times New Roman"/>
          <w:sz w:val="24"/>
          <w:szCs w:val="24"/>
          <w:bdr w:val="none" w:sz="0" w:space="0" w:color="auto" w:frame="1"/>
          <w:lang w:eastAsia="it-IT"/>
        </w:rPr>
        <w:t xml:space="preserve"> (collettivamente, “Servizi”), nonché del software compreso nei Servizi, incluse tutte le applicazioni, i File di contenuto (definiti di seguito), gli script, i set di istruzioni e qualsiasi documentazione correlata (collettivamente,</w:t>
      </w:r>
      <w:r w:rsidR="00995FB0" w:rsidRPr="00561DC3">
        <w:rPr>
          <w:rFonts w:ascii="Jura" w:eastAsia="Times New Roman" w:hAnsi="Jura" w:cs="Times New Roman"/>
          <w:sz w:val="24"/>
          <w:szCs w:val="24"/>
          <w:bdr w:val="none" w:sz="0" w:space="0" w:color="auto" w:frame="1"/>
          <w:lang w:eastAsia="it-IT"/>
        </w:rPr>
        <w:t xml:space="preserve"> </w:t>
      </w:r>
      <w:r w:rsidRPr="00561DC3">
        <w:rPr>
          <w:rFonts w:ascii="Jura" w:eastAsia="Times New Roman" w:hAnsi="Jura" w:cs="Times New Roman"/>
          <w:sz w:val="24"/>
          <w:szCs w:val="24"/>
          <w:bdr w:val="none" w:sz="0" w:space="0" w:color="auto" w:frame="1"/>
          <w:lang w:eastAsia="it-IT"/>
        </w:rPr>
        <w:t xml:space="preserve">“Software”). Utilizzando i Servizi o il Software, l’utente accetta dette condizioni. Qualora l’utente abbia stipulato con </w:t>
      </w:r>
      <w:r w:rsidR="004873AD" w:rsidRPr="00561DC3">
        <w:rPr>
          <w:rFonts w:ascii="Jura" w:eastAsia="Times New Roman" w:hAnsi="Jura" w:cs="Times New Roman"/>
          <w:sz w:val="24"/>
          <w:szCs w:val="24"/>
          <w:bdr w:val="none" w:sz="0" w:space="0" w:color="auto" w:frame="1"/>
          <w:lang w:eastAsia="it-IT"/>
        </w:rPr>
        <w:t xml:space="preserve">Lova </w:t>
      </w:r>
      <w:proofErr w:type="spellStart"/>
      <w:r w:rsidR="004873AD" w:rsidRPr="00561DC3">
        <w:rPr>
          <w:rFonts w:ascii="Jura" w:eastAsia="Times New Roman" w:hAnsi="Jura" w:cs="Times New Roman"/>
          <w:sz w:val="24"/>
          <w:szCs w:val="24"/>
          <w:bdr w:val="none" w:sz="0" w:space="0" w:color="auto" w:frame="1"/>
          <w:lang w:eastAsia="it-IT"/>
        </w:rPr>
        <w:t>Coding</w:t>
      </w:r>
      <w:proofErr w:type="spellEnd"/>
      <w:r w:rsidRPr="00561DC3">
        <w:rPr>
          <w:rFonts w:ascii="Jura" w:eastAsia="Times New Roman" w:hAnsi="Jura" w:cs="Times New Roman"/>
          <w:sz w:val="24"/>
          <w:szCs w:val="24"/>
          <w:bdr w:val="none" w:sz="0" w:space="0" w:color="auto" w:frame="1"/>
          <w:lang w:eastAsia="it-IT"/>
        </w:rPr>
        <w:t xml:space="preserve"> un altro contratto riguardante i Servizi o il Software in questione, le condizioni di tale contratto prevarranno in caso di conflitto con le presenti.</w:t>
      </w:r>
      <w:r w:rsidRPr="00561DC3">
        <w:rPr>
          <w:rFonts w:ascii="Cambria" w:eastAsia="Times New Roman" w:hAnsi="Cambria" w:cs="Cambria"/>
          <w:sz w:val="24"/>
          <w:szCs w:val="24"/>
          <w:bdr w:val="none" w:sz="0" w:space="0" w:color="auto" w:frame="1"/>
          <w:lang w:eastAsia="it-IT"/>
        </w:rPr>
        <w:t> </w:t>
      </w:r>
      <w:r w:rsidRPr="00561DC3">
        <w:rPr>
          <w:rFonts w:ascii="Jura" w:eastAsia="Times New Roman" w:hAnsi="Jura" w:cs="Times New Roman"/>
          <w:b/>
          <w:bCs/>
          <w:sz w:val="24"/>
          <w:szCs w:val="24"/>
          <w:bdr w:val="none" w:sz="0" w:space="0" w:color="auto" w:frame="1"/>
          <w:lang w:eastAsia="it-IT"/>
        </w:rPr>
        <w:t>Come spiegato nel dettaglio nel successivo Articolo 3, l’utente mantiene tutti i diritti sui contenuti da lui resi disponibili attraverso i Servizi e ne conserva la proprietà.</w:t>
      </w:r>
    </w:p>
    <w:p w:rsidR="00AA0ECE" w:rsidRPr="0067604F" w:rsidRDefault="00BF1714" w:rsidP="00BF1714">
      <w:pPr>
        <w:spacing w:after="50" w:line="240" w:lineRule="auto"/>
        <w:textAlignment w:val="baseline"/>
        <w:rPr>
          <w:rFonts w:ascii="Cambria" w:eastAsia="Times New Roman" w:hAnsi="Cambria" w:cs="Cambria"/>
          <w:sz w:val="24"/>
          <w:szCs w:val="24"/>
          <w:lang w:eastAsia="it-IT"/>
        </w:rPr>
      </w:pPr>
      <w:r w:rsidRPr="00561DC3">
        <w:rPr>
          <w:rFonts w:ascii="Cambria" w:eastAsia="Times New Roman" w:hAnsi="Cambria" w:cs="Cambria"/>
          <w:sz w:val="24"/>
          <w:szCs w:val="24"/>
          <w:lang w:eastAsia="it-IT"/>
        </w:rPr>
        <w:t> </w:t>
      </w:r>
    </w:p>
    <w:p w:rsidR="004873AD" w:rsidRPr="00561DC3" w:rsidRDefault="004873AD" w:rsidP="00BF1714">
      <w:pPr>
        <w:spacing w:after="50" w:line="240" w:lineRule="auto"/>
        <w:textAlignment w:val="baseline"/>
        <w:rPr>
          <w:rFonts w:ascii="Jura" w:eastAsia="Times New Roman" w:hAnsi="Jura" w:cs="Times New Roman"/>
          <w:sz w:val="24"/>
          <w:szCs w:val="24"/>
          <w:lang w:eastAsia="it-IT"/>
        </w:rPr>
      </w:pPr>
    </w:p>
    <w:p w:rsidR="00BF1714" w:rsidRPr="0090387A" w:rsidRDefault="00BF1714" w:rsidP="00BF1714">
      <w:pPr>
        <w:spacing w:after="50" w:line="240" w:lineRule="auto"/>
        <w:textAlignment w:val="baseline"/>
        <w:rPr>
          <w:rFonts w:ascii="Jura" w:eastAsia="Times New Roman" w:hAnsi="Jura" w:cs="Times New Roman"/>
          <w:b/>
          <w:sz w:val="24"/>
          <w:szCs w:val="24"/>
          <w:u w:val="single"/>
          <w:lang w:eastAsia="it-IT"/>
        </w:rPr>
      </w:pPr>
      <w:r w:rsidRPr="0090387A">
        <w:rPr>
          <w:rFonts w:ascii="Jura" w:eastAsia="Times New Roman" w:hAnsi="Jura" w:cs="Times New Roman"/>
          <w:b/>
          <w:color w:val="ED7D31" w:themeColor="accent2"/>
          <w:sz w:val="28"/>
          <w:szCs w:val="24"/>
          <w:u w:val="single"/>
          <w:bdr w:val="none" w:sz="0" w:space="0" w:color="auto" w:frame="1"/>
          <w:lang w:eastAsia="it-IT"/>
        </w:rPr>
        <w:t xml:space="preserve">1. </w:t>
      </w:r>
      <w:r w:rsidRPr="0090387A">
        <w:rPr>
          <w:rFonts w:ascii="Jura" w:eastAsia="Times New Roman" w:hAnsi="Jura" w:cs="Times New Roman"/>
          <w:color w:val="ED7D31" w:themeColor="accent2"/>
          <w:sz w:val="28"/>
          <w:szCs w:val="24"/>
          <w:u w:val="single"/>
          <w:bdr w:val="none" w:sz="0" w:space="0" w:color="auto" w:frame="1"/>
          <w:lang w:eastAsia="it-IT"/>
        </w:rPr>
        <w:t>Funzionamento del presente contratto.</w:t>
      </w:r>
      <w:r w:rsidRPr="0090387A">
        <w:rPr>
          <w:rFonts w:ascii="Jura" w:eastAsia="Times New Roman" w:hAnsi="Jura" w:cs="Times New Roman"/>
          <w:b/>
          <w:sz w:val="24"/>
          <w:szCs w:val="24"/>
          <w:u w:val="single"/>
          <w:bdr w:val="none" w:sz="0" w:space="0" w:color="auto" w:frame="1"/>
          <w:lang w:eastAsia="it-IT"/>
        </w:rPr>
        <w:br/>
      </w:r>
    </w:p>
    <w:p w:rsidR="00BF1714" w:rsidRPr="0090387A" w:rsidRDefault="00BF1714" w:rsidP="00DA3334">
      <w:pPr>
        <w:spacing w:after="50" w:line="240" w:lineRule="auto"/>
        <w:ind w:left="708"/>
        <w:textAlignment w:val="baseline"/>
        <w:rPr>
          <w:rFonts w:ascii="Jura" w:eastAsia="Times New Roman" w:hAnsi="Jura" w:cs="Times New Roman"/>
          <w:sz w:val="24"/>
          <w:szCs w:val="24"/>
          <w:lang w:eastAsia="it-IT"/>
        </w:rPr>
      </w:pPr>
      <w:r w:rsidRPr="0090387A">
        <w:rPr>
          <w:rFonts w:ascii="Cambria" w:eastAsia="Times New Roman" w:hAnsi="Cambria" w:cs="Cambria"/>
          <w:b/>
          <w:color w:val="ED7D31" w:themeColor="accent2"/>
          <w:sz w:val="24"/>
          <w:szCs w:val="24"/>
          <w:lang w:eastAsia="it-IT"/>
        </w:rPr>
        <w:t> </w:t>
      </w:r>
      <w:r w:rsidRPr="0090387A">
        <w:rPr>
          <w:rFonts w:ascii="Jura" w:eastAsia="Times New Roman" w:hAnsi="Jura" w:cs="Times New Roman"/>
          <w:b/>
          <w:color w:val="ED7D31" w:themeColor="accent2"/>
          <w:sz w:val="24"/>
          <w:szCs w:val="24"/>
          <w:bdr w:val="none" w:sz="0" w:space="0" w:color="auto" w:frame="1"/>
          <w:lang w:eastAsia="it-IT"/>
        </w:rPr>
        <w:t>1.</w:t>
      </w:r>
      <w:r w:rsidR="004873AD" w:rsidRPr="0090387A">
        <w:rPr>
          <w:rFonts w:ascii="Jura" w:eastAsia="Times New Roman" w:hAnsi="Jura" w:cs="Times New Roman"/>
          <w:b/>
          <w:color w:val="ED7D31" w:themeColor="accent2"/>
          <w:sz w:val="24"/>
          <w:szCs w:val="24"/>
          <w:bdr w:val="none" w:sz="0" w:space="0" w:color="auto" w:frame="1"/>
          <w:lang w:eastAsia="it-IT"/>
        </w:rPr>
        <w:t>1</w:t>
      </w:r>
      <w:r w:rsidRPr="0090387A">
        <w:rPr>
          <w:rFonts w:ascii="Cambria" w:eastAsia="Times New Roman" w:hAnsi="Cambria" w:cs="Cambria"/>
          <w:color w:val="ED7D31" w:themeColor="accent2"/>
          <w:sz w:val="24"/>
          <w:szCs w:val="24"/>
          <w:bdr w:val="none" w:sz="0" w:space="0" w:color="auto" w:frame="1"/>
          <w:lang w:eastAsia="it-IT"/>
        </w:rPr>
        <w:t> </w:t>
      </w:r>
      <w:r w:rsidRPr="0090387A">
        <w:rPr>
          <w:rFonts w:ascii="Jura" w:eastAsia="Times New Roman" w:hAnsi="Jura" w:cs="Times New Roman"/>
          <w:b/>
          <w:bCs/>
          <w:sz w:val="24"/>
          <w:szCs w:val="24"/>
          <w:bdr w:val="none" w:sz="0" w:space="0" w:color="auto" w:frame="1"/>
          <w:lang w:eastAsia="it-IT"/>
        </w:rPr>
        <w:t>Eleggibilità.</w:t>
      </w:r>
      <w:r w:rsidRPr="0090387A">
        <w:rPr>
          <w:rFonts w:ascii="Cambria" w:eastAsia="Times New Roman" w:hAnsi="Cambria" w:cs="Cambria"/>
          <w:sz w:val="24"/>
          <w:szCs w:val="24"/>
          <w:bdr w:val="none" w:sz="0" w:space="0" w:color="auto" w:frame="1"/>
          <w:lang w:eastAsia="it-IT"/>
        </w:rPr>
        <w:t> </w:t>
      </w:r>
      <w:r w:rsidRPr="0090387A">
        <w:rPr>
          <w:rFonts w:ascii="Jura" w:eastAsia="Times New Roman" w:hAnsi="Jura" w:cs="Times New Roman"/>
          <w:sz w:val="24"/>
          <w:szCs w:val="24"/>
          <w:bdr w:val="none" w:sz="0" w:space="0" w:color="auto" w:frame="1"/>
          <w:lang w:eastAsia="it-IT"/>
        </w:rPr>
        <w:t>L</w:t>
      </w:r>
      <w:r w:rsidRPr="0090387A">
        <w:rPr>
          <w:rFonts w:ascii="Jura" w:eastAsia="Times New Roman" w:hAnsi="Jura" w:cs="Jura"/>
          <w:sz w:val="24"/>
          <w:szCs w:val="24"/>
          <w:bdr w:val="none" w:sz="0" w:space="0" w:color="auto" w:frame="1"/>
          <w:lang w:eastAsia="it-IT"/>
        </w:rPr>
        <w:t>’</w:t>
      </w:r>
      <w:r w:rsidRPr="0090387A">
        <w:rPr>
          <w:rFonts w:ascii="Jura" w:eastAsia="Times New Roman" w:hAnsi="Jura" w:cs="Times New Roman"/>
          <w:sz w:val="24"/>
          <w:szCs w:val="24"/>
          <w:bdr w:val="none" w:sz="0" w:space="0" w:color="auto" w:frame="1"/>
          <w:lang w:eastAsia="it-IT"/>
        </w:rPr>
        <w:t>utente può usare i Servizi solo se (a) ha più di 13 anni e (b) le leggi vigenti gli consentono di stipulare un contratto vincolante.</w:t>
      </w:r>
    </w:p>
    <w:p w:rsidR="00BF1714" w:rsidRPr="0090387A" w:rsidRDefault="00BF1714" w:rsidP="00DA3334">
      <w:pPr>
        <w:spacing w:after="74" w:line="240" w:lineRule="auto"/>
        <w:ind w:left="708"/>
        <w:textAlignment w:val="baseline"/>
        <w:rPr>
          <w:rFonts w:ascii="Jura" w:eastAsia="Times New Roman" w:hAnsi="Jura" w:cs="Times New Roman"/>
          <w:sz w:val="24"/>
          <w:szCs w:val="24"/>
          <w:lang w:eastAsia="it-IT"/>
        </w:rPr>
      </w:pPr>
      <w:r w:rsidRPr="0090387A">
        <w:rPr>
          <w:rFonts w:ascii="Cambria" w:eastAsia="Times New Roman" w:hAnsi="Cambria" w:cs="Cambria"/>
          <w:sz w:val="24"/>
          <w:szCs w:val="24"/>
          <w:lang w:eastAsia="it-IT"/>
        </w:rPr>
        <w:t> </w:t>
      </w:r>
    </w:p>
    <w:p w:rsidR="00BF1714" w:rsidRPr="0090387A" w:rsidRDefault="00BF1714" w:rsidP="00DA3334">
      <w:pPr>
        <w:spacing w:after="74" w:line="240" w:lineRule="auto"/>
        <w:ind w:left="708"/>
        <w:textAlignment w:val="baseline"/>
        <w:rPr>
          <w:rFonts w:ascii="Jura" w:eastAsia="Times New Roman" w:hAnsi="Jura" w:cs="Times New Roman"/>
          <w:sz w:val="24"/>
          <w:szCs w:val="24"/>
          <w:lang w:eastAsia="it-IT"/>
        </w:rPr>
      </w:pPr>
      <w:r w:rsidRPr="0090387A">
        <w:rPr>
          <w:rFonts w:ascii="Jura" w:eastAsia="Times New Roman" w:hAnsi="Jura" w:cs="Times New Roman"/>
          <w:b/>
          <w:color w:val="ED7D31" w:themeColor="accent2"/>
          <w:sz w:val="24"/>
          <w:szCs w:val="24"/>
          <w:bdr w:val="none" w:sz="0" w:space="0" w:color="auto" w:frame="1"/>
          <w:lang w:eastAsia="it-IT"/>
        </w:rPr>
        <w:t>1.</w:t>
      </w:r>
      <w:r w:rsidR="004873AD" w:rsidRPr="0090387A">
        <w:rPr>
          <w:rFonts w:ascii="Jura" w:eastAsia="Times New Roman" w:hAnsi="Jura" w:cs="Times New Roman"/>
          <w:b/>
          <w:color w:val="ED7D31" w:themeColor="accent2"/>
          <w:sz w:val="24"/>
          <w:szCs w:val="24"/>
          <w:bdr w:val="none" w:sz="0" w:space="0" w:color="auto" w:frame="1"/>
          <w:lang w:eastAsia="it-IT"/>
        </w:rPr>
        <w:t>2</w:t>
      </w:r>
      <w:r w:rsidRPr="0090387A">
        <w:rPr>
          <w:rFonts w:ascii="Cambria" w:eastAsia="Times New Roman" w:hAnsi="Cambria" w:cs="Cambria"/>
          <w:color w:val="ED7D31" w:themeColor="accent2"/>
          <w:sz w:val="24"/>
          <w:szCs w:val="24"/>
          <w:bdr w:val="none" w:sz="0" w:space="0" w:color="auto" w:frame="1"/>
          <w:lang w:eastAsia="it-IT"/>
        </w:rPr>
        <w:t> </w:t>
      </w:r>
      <w:r w:rsidRPr="0090387A">
        <w:rPr>
          <w:rFonts w:ascii="Jura" w:eastAsia="Times New Roman" w:hAnsi="Jura" w:cs="Times New Roman"/>
          <w:b/>
          <w:bCs/>
          <w:sz w:val="24"/>
          <w:szCs w:val="24"/>
          <w:bdr w:val="none" w:sz="0" w:space="0" w:color="auto" w:frame="1"/>
          <w:lang w:eastAsia="it-IT"/>
        </w:rPr>
        <w:t>Privacy</w:t>
      </w:r>
      <w:r w:rsidRPr="0090387A">
        <w:rPr>
          <w:rFonts w:ascii="Jura" w:eastAsia="Times New Roman" w:hAnsi="Jura" w:cs="Times New Roman"/>
          <w:sz w:val="24"/>
          <w:szCs w:val="24"/>
          <w:bdr w:val="none" w:sz="0" w:space="0" w:color="auto" w:frame="1"/>
          <w:lang w:eastAsia="it-IT"/>
        </w:rPr>
        <w:t>. L’Informativa sulla privacy, disponibile all’indirizzo</w:t>
      </w:r>
      <w:r w:rsidRPr="0090387A">
        <w:rPr>
          <w:rFonts w:ascii="Cambria" w:eastAsia="Times New Roman" w:hAnsi="Cambria" w:cs="Cambria"/>
          <w:sz w:val="24"/>
          <w:szCs w:val="24"/>
          <w:bdr w:val="none" w:sz="0" w:space="0" w:color="auto" w:frame="1"/>
          <w:lang w:eastAsia="it-IT"/>
        </w:rPr>
        <w:t> </w:t>
      </w:r>
      <w:hyperlink r:id="rId4" w:history="1">
        <w:r w:rsidR="00A116F2" w:rsidRPr="00A116F2">
          <w:rPr>
            <w:rStyle w:val="Collegamentoipertestuale"/>
            <w:rFonts w:ascii="Jura" w:eastAsia="Times New Roman" w:hAnsi="Jura" w:cs="Times New Roman"/>
            <w:color w:val="00B0F0"/>
            <w:sz w:val="24"/>
            <w:szCs w:val="24"/>
            <w:bdr w:val="none" w:sz="0" w:space="0" w:color="auto" w:frame="1"/>
            <w:lang w:eastAsia="it-IT"/>
          </w:rPr>
          <w:t>h</w:t>
        </w:r>
        <w:r w:rsidRPr="00A116F2">
          <w:rPr>
            <w:rStyle w:val="Collegamentoipertestuale"/>
            <w:rFonts w:ascii="Jura" w:eastAsia="Times New Roman" w:hAnsi="Jura" w:cs="Times New Roman"/>
            <w:color w:val="00B0F0"/>
            <w:sz w:val="24"/>
            <w:szCs w:val="24"/>
            <w:bdr w:val="none" w:sz="0" w:space="0" w:color="auto" w:frame="1"/>
            <w:lang w:eastAsia="it-IT"/>
          </w:rPr>
          <w:t>ttp://www.</w:t>
        </w:r>
        <w:r w:rsidR="00A116F2" w:rsidRPr="00A116F2">
          <w:rPr>
            <w:rStyle w:val="Collegamentoipertestuale"/>
            <w:rFonts w:ascii="Jura" w:eastAsia="Times New Roman" w:hAnsi="Jura" w:cs="Times New Roman"/>
            <w:color w:val="00B0F0"/>
            <w:sz w:val="24"/>
            <w:szCs w:val="24"/>
            <w:bdr w:val="none" w:sz="0" w:space="0" w:color="auto" w:frame="1"/>
            <w:lang w:eastAsia="it-IT"/>
          </w:rPr>
          <w:t>sirlova.c</w:t>
        </w:r>
        <w:r w:rsidR="00A116F2" w:rsidRPr="00A116F2">
          <w:rPr>
            <w:rStyle w:val="Collegamentoipertestuale"/>
            <w:rFonts w:ascii="Jura" w:eastAsia="Times New Roman" w:hAnsi="Jura" w:cs="Times New Roman"/>
            <w:color w:val="00B0F0"/>
            <w:sz w:val="24"/>
            <w:szCs w:val="24"/>
            <w:bdr w:val="none" w:sz="0" w:space="0" w:color="auto" w:frame="1"/>
            <w:lang w:eastAsia="it-IT"/>
          </w:rPr>
          <w:t>o</w:t>
        </w:r>
        <w:r w:rsidR="00A116F2" w:rsidRPr="00A116F2">
          <w:rPr>
            <w:rStyle w:val="Collegamentoipertestuale"/>
            <w:rFonts w:ascii="Jura" w:eastAsia="Times New Roman" w:hAnsi="Jura" w:cs="Times New Roman"/>
            <w:color w:val="00B0F0"/>
            <w:sz w:val="24"/>
            <w:szCs w:val="24"/>
            <w:bdr w:val="none" w:sz="0" w:space="0" w:color="auto" w:frame="1"/>
            <w:lang w:eastAsia="it-IT"/>
          </w:rPr>
          <w:t>m/informativa-sulla-privacy</w:t>
        </w:r>
      </w:hyperlink>
      <w:r w:rsidRPr="0090387A">
        <w:rPr>
          <w:rFonts w:ascii="Jura" w:eastAsia="Times New Roman" w:hAnsi="Jura" w:cs="Times New Roman"/>
          <w:sz w:val="24"/>
          <w:szCs w:val="24"/>
          <w:bdr w:val="none" w:sz="0" w:space="0" w:color="auto" w:frame="1"/>
          <w:lang w:eastAsia="it-IT"/>
        </w:rPr>
        <w:t xml:space="preserve">, governa tutte le informazioni personali </w:t>
      </w:r>
      <w:r w:rsidR="004873AD" w:rsidRPr="0090387A">
        <w:rPr>
          <w:rFonts w:ascii="Jura" w:eastAsia="Times New Roman" w:hAnsi="Jura" w:cs="Times New Roman"/>
          <w:sz w:val="24"/>
          <w:szCs w:val="24"/>
          <w:bdr w:val="none" w:sz="0" w:space="0" w:color="auto" w:frame="1"/>
          <w:lang w:eastAsia="it-IT"/>
        </w:rPr>
        <w:t>fornite a</w:t>
      </w:r>
      <w:r w:rsidRPr="0090387A">
        <w:rPr>
          <w:rFonts w:ascii="Jura" w:eastAsia="Times New Roman" w:hAnsi="Jura" w:cs="Times New Roman"/>
          <w:sz w:val="24"/>
          <w:szCs w:val="24"/>
          <w:bdr w:val="none" w:sz="0" w:space="0" w:color="auto" w:frame="1"/>
          <w:lang w:eastAsia="it-IT"/>
        </w:rPr>
        <w:t xml:space="preserve"> </w:t>
      </w:r>
      <w:r w:rsidR="004873AD" w:rsidRPr="0090387A">
        <w:rPr>
          <w:rFonts w:ascii="Jura" w:eastAsia="Times New Roman" w:hAnsi="Jura" w:cs="Times New Roman"/>
          <w:sz w:val="24"/>
          <w:szCs w:val="24"/>
          <w:bdr w:val="none" w:sz="0" w:space="0" w:color="auto" w:frame="1"/>
          <w:lang w:eastAsia="it-IT"/>
        </w:rPr>
        <w:t xml:space="preserve">Lova </w:t>
      </w:r>
      <w:proofErr w:type="spellStart"/>
      <w:r w:rsidR="004873AD" w:rsidRPr="0090387A">
        <w:rPr>
          <w:rFonts w:ascii="Jura" w:eastAsia="Times New Roman" w:hAnsi="Jura" w:cs="Times New Roman"/>
          <w:sz w:val="24"/>
          <w:szCs w:val="24"/>
          <w:bdr w:val="none" w:sz="0" w:space="0" w:color="auto" w:frame="1"/>
          <w:lang w:eastAsia="it-IT"/>
        </w:rPr>
        <w:t>Coding</w:t>
      </w:r>
      <w:proofErr w:type="spellEnd"/>
      <w:r w:rsidRPr="0090387A">
        <w:rPr>
          <w:rFonts w:ascii="Jura" w:eastAsia="Times New Roman" w:hAnsi="Jura" w:cs="Times New Roman"/>
          <w:sz w:val="24"/>
          <w:szCs w:val="24"/>
          <w:bdr w:val="none" w:sz="0" w:space="0" w:color="auto" w:frame="1"/>
          <w:lang w:eastAsia="it-IT"/>
        </w:rPr>
        <w:t xml:space="preserve"> dall’utente. Utilizzando i Servizi o il Software, l’utente accetta le condizioni dell’Informativa sulla privacy.</w:t>
      </w:r>
      <w:bookmarkStart w:id="0" w:name="_GoBack"/>
      <w:bookmarkEnd w:id="0"/>
      <w:r w:rsidRPr="0090387A">
        <w:rPr>
          <w:rFonts w:ascii="Jura" w:eastAsia="Times New Roman" w:hAnsi="Jura" w:cs="Times New Roman"/>
          <w:sz w:val="24"/>
          <w:szCs w:val="24"/>
          <w:bdr w:val="none" w:sz="0" w:space="0" w:color="auto" w:frame="1"/>
          <w:lang w:eastAsia="it-IT"/>
        </w:rPr>
        <w:br/>
      </w:r>
    </w:p>
    <w:p w:rsidR="00BF1714" w:rsidRPr="0090387A" w:rsidRDefault="00BF1714" w:rsidP="00DA3334">
      <w:pPr>
        <w:spacing w:after="74" w:line="240" w:lineRule="auto"/>
        <w:ind w:left="708"/>
        <w:textAlignment w:val="baseline"/>
        <w:rPr>
          <w:rFonts w:ascii="Jura" w:eastAsia="Times New Roman" w:hAnsi="Jura" w:cs="Times New Roman"/>
          <w:sz w:val="24"/>
          <w:szCs w:val="24"/>
          <w:lang w:eastAsia="it-IT"/>
        </w:rPr>
      </w:pPr>
      <w:r w:rsidRPr="0090387A">
        <w:rPr>
          <w:rFonts w:ascii="Jura" w:eastAsia="Times New Roman" w:hAnsi="Jura" w:cs="Times New Roman"/>
          <w:b/>
          <w:color w:val="ED7D31" w:themeColor="accent2"/>
          <w:sz w:val="24"/>
          <w:szCs w:val="24"/>
          <w:bdr w:val="none" w:sz="0" w:space="0" w:color="auto" w:frame="1"/>
          <w:lang w:eastAsia="it-IT"/>
        </w:rPr>
        <w:t>1.</w:t>
      </w:r>
      <w:r w:rsidR="00222589" w:rsidRPr="0090387A">
        <w:rPr>
          <w:rFonts w:ascii="Jura" w:eastAsia="Times New Roman" w:hAnsi="Jura" w:cs="Times New Roman"/>
          <w:b/>
          <w:color w:val="ED7D31" w:themeColor="accent2"/>
          <w:sz w:val="24"/>
          <w:szCs w:val="24"/>
          <w:bdr w:val="none" w:sz="0" w:space="0" w:color="auto" w:frame="1"/>
          <w:lang w:eastAsia="it-IT"/>
        </w:rPr>
        <w:t>3</w:t>
      </w:r>
      <w:r w:rsidRPr="0090387A">
        <w:rPr>
          <w:rFonts w:ascii="Cambria" w:eastAsia="Times New Roman" w:hAnsi="Cambria" w:cs="Cambria"/>
          <w:color w:val="ED7D31" w:themeColor="accent2"/>
          <w:sz w:val="24"/>
          <w:szCs w:val="24"/>
          <w:bdr w:val="none" w:sz="0" w:space="0" w:color="auto" w:frame="1"/>
          <w:lang w:eastAsia="it-IT"/>
        </w:rPr>
        <w:t> </w:t>
      </w:r>
      <w:r w:rsidRPr="0090387A">
        <w:rPr>
          <w:rFonts w:ascii="Jura" w:eastAsia="Times New Roman" w:hAnsi="Jura" w:cs="Times New Roman"/>
          <w:b/>
          <w:bCs/>
          <w:sz w:val="24"/>
          <w:szCs w:val="24"/>
          <w:bdr w:val="none" w:sz="0" w:space="0" w:color="auto" w:frame="1"/>
          <w:lang w:eastAsia="it-IT"/>
        </w:rPr>
        <w:t>Dati di utilizzo dell’applicazione desktop.</w:t>
      </w:r>
      <w:r w:rsidRPr="0090387A">
        <w:rPr>
          <w:rFonts w:ascii="Cambria" w:eastAsia="Times New Roman" w:hAnsi="Cambria" w:cs="Cambria"/>
          <w:sz w:val="24"/>
          <w:szCs w:val="24"/>
          <w:bdr w:val="none" w:sz="0" w:space="0" w:color="auto" w:frame="1"/>
          <w:lang w:eastAsia="it-IT"/>
        </w:rPr>
        <w:t> </w:t>
      </w:r>
      <w:r w:rsidRPr="0090387A">
        <w:rPr>
          <w:rFonts w:ascii="Jura" w:eastAsia="Times New Roman" w:hAnsi="Jura" w:cs="Times New Roman"/>
          <w:sz w:val="24"/>
          <w:szCs w:val="24"/>
          <w:bdr w:val="none" w:sz="0" w:space="0" w:color="auto" w:frame="1"/>
          <w:lang w:eastAsia="it-IT"/>
        </w:rPr>
        <w:t>L'utente ha l</w:t>
      </w:r>
      <w:r w:rsidRPr="0090387A">
        <w:rPr>
          <w:rFonts w:ascii="Jura" w:eastAsia="Times New Roman" w:hAnsi="Jura" w:cs="Jura"/>
          <w:sz w:val="24"/>
          <w:szCs w:val="24"/>
          <w:bdr w:val="none" w:sz="0" w:space="0" w:color="auto" w:frame="1"/>
          <w:lang w:eastAsia="it-IT"/>
        </w:rPr>
        <w:t>’</w:t>
      </w:r>
      <w:r w:rsidRPr="0090387A">
        <w:rPr>
          <w:rFonts w:ascii="Jura" w:eastAsia="Times New Roman" w:hAnsi="Jura" w:cs="Times New Roman"/>
          <w:sz w:val="24"/>
          <w:szCs w:val="24"/>
          <w:bdr w:val="none" w:sz="0" w:space="0" w:color="auto" w:frame="1"/>
          <w:lang w:eastAsia="it-IT"/>
        </w:rPr>
        <w:t xml:space="preserve">opzione di condividere informazioni con </w:t>
      </w:r>
      <w:r w:rsidR="00995FB0" w:rsidRPr="0090387A">
        <w:rPr>
          <w:rFonts w:ascii="Jura" w:eastAsia="Times New Roman" w:hAnsi="Jura" w:cs="Times New Roman"/>
          <w:sz w:val="24"/>
          <w:szCs w:val="24"/>
          <w:bdr w:val="none" w:sz="0" w:space="0" w:color="auto" w:frame="1"/>
          <w:lang w:eastAsia="it-IT"/>
        </w:rPr>
        <w:t xml:space="preserve">Lova </w:t>
      </w:r>
      <w:proofErr w:type="spellStart"/>
      <w:r w:rsidR="00995FB0" w:rsidRPr="0090387A">
        <w:rPr>
          <w:rFonts w:ascii="Jura" w:eastAsia="Times New Roman" w:hAnsi="Jura" w:cs="Times New Roman"/>
          <w:sz w:val="24"/>
          <w:szCs w:val="24"/>
          <w:bdr w:val="none" w:sz="0" w:space="0" w:color="auto" w:frame="1"/>
          <w:lang w:eastAsia="it-IT"/>
        </w:rPr>
        <w:t>Coding</w:t>
      </w:r>
      <w:proofErr w:type="spellEnd"/>
      <w:r w:rsidRPr="0090387A">
        <w:rPr>
          <w:rFonts w:ascii="Jura" w:eastAsia="Times New Roman" w:hAnsi="Jura" w:cs="Times New Roman"/>
          <w:sz w:val="24"/>
          <w:szCs w:val="24"/>
          <w:bdr w:val="none" w:sz="0" w:space="0" w:color="auto" w:frame="1"/>
          <w:lang w:eastAsia="it-IT"/>
        </w:rPr>
        <w:t xml:space="preserve"> su come utilizza le nostre applicazioni desktop. Questa opzione </w:t>
      </w:r>
      <w:r w:rsidR="00995FB0" w:rsidRPr="0090387A">
        <w:rPr>
          <w:rFonts w:ascii="Jura" w:eastAsia="Times New Roman" w:hAnsi="Jura" w:cs="Times New Roman"/>
          <w:sz w:val="24"/>
          <w:szCs w:val="24"/>
          <w:u w:val="single"/>
          <w:bdr w:val="none" w:sz="0" w:space="0" w:color="auto" w:frame="1"/>
          <w:lang w:eastAsia="it-IT"/>
        </w:rPr>
        <w:t xml:space="preserve">non </w:t>
      </w:r>
      <w:r w:rsidRPr="0090387A">
        <w:rPr>
          <w:rFonts w:ascii="Jura" w:eastAsia="Times New Roman" w:hAnsi="Jura" w:cs="Times New Roman"/>
          <w:sz w:val="24"/>
          <w:szCs w:val="24"/>
          <w:u w:val="single"/>
          <w:bdr w:val="none" w:sz="0" w:space="0" w:color="auto" w:frame="1"/>
          <w:lang w:eastAsia="it-IT"/>
        </w:rPr>
        <w:t>è</w:t>
      </w:r>
      <w:r w:rsidRPr="0090387A">
        <w:rPr>
          <w:rFonts w:ascii="Jura" w:eastAsia="Times New Roman" w:hAnsi="Jura" w:cs="Times New Roman"/>
          <w:sz w:val="24"/>
          <w:szCs w:val="24"/>
          <w:bdr w:val="none" w:sz="0" w:space="0" w:color="auto" w:frame="1"/>
          <w:lang w:eastAsia="it-IT"/>
        </w:rPr>
        <w:t xml:space="preserve"> impostata come predefinita. Queste informazioni sono associate all'account </w:t>
      </w:r>
      <w:r w:rsidR="00995FB0" w:rsidRPr="0090387A">
        <w:rPr>
          <w:rFonts w:ascii="Jura" w:eastAsia="Times New Roman" w:hAnsi="Jura" w:cs="Times New Roman"/>
          <w:sz w:val="24"/>
          <w:szCs w:val="24"/>
          <w:bdr w:val="none" w:sz="0" w:space="0" w:color="auto" w:frame="1"/>
          <w:lang w:eastAsia="it-IT"/>
        </w:rPr>
        <w:t xml:space="preserve">Lova </w:t>
      </w:r>
      <w:proofErr w:type="spellStart"/>
      <w:r w:rsidR="00995FB0" w:rsidRPr="0090387A">
        <w:rPr>
          <w:rFonts w:ascii="Jura" w:eastAsia="Times New Roman" w:hAnsi="Jura" w:cs="Times New Roman"/>
          <w:sz w:val="24"/>
          <w:szCs w:val="24"/>
          <w:bdr w:val="none" w:sz="0" w:space="0" w:color="auto" w:frame="1"/>
          <w:lang w:eastAsia="it-IT"/>
        </w:rPr>
        <w:t>Coding</w:t>
      </w:r>
      <w:proofErr w:type="spellEnd"/>
      <w:r w:rsidRPr="0090387A">
        <w:rPr>
          <w:rFonts w:ascii="Jura" w:eastAsia="Times New Roman" w:hAnsi="Jura" w:cs="Times New Roman"/>
          <w:sz w:val="24"/>
          <w:szCs w:val="24"/>
          <w:bdr w:val="none" w:sz="0" w:space="0" w:color="auto" w:frame="1"/>
          <w:lang w:eastAsia="it-IT"/>
        </w:rPr>
        <w:t xml:space="preserve"> dell'utente e ci consentono di fornire un’esperienza maggiormente personalizzata, oltre a consentirci di migliorare le caratteristiche e la qualità dei prodotti. L'utente può modificare le proprie preferenze in qualsiasi momento. Per ulteriori informazioni sui dati di utilizzo dell'applicazione desktop, </w:t>
      </w:r>
      <w:r w:rsidR="00995FB0" w:rsidRPr="0090387A">
        <w:rPr>
          <w:rFonts w:ascii="Jura" w:eastAsia="Times New Roman" w:hAnsi="Jura" w:cs="Times New Roman"/>
          <w:sz w:val="24"/>
          <w:szCs w:val="24"/>
          <w:bdr w:val="none" w:sz="0" w:space="0" w:color="auto" w:frame="1"/>
          <w:lang w:eastAsia="it-IT"/>
        </w:rPr>
        <w:t>consultare la relativa voce presente nella pagina dedicata al Servizio o Software.</w:t>
      </w:r>
    </w:p>
    <w:p w:rsidR="00BF1714" w:rsidRPr="0090387A" w:rsidRDefault="00BF1714" w:rsidP="00DA3334">
      <w:pPr>
        <w:spacing w:after="74" w:line="240" w:lineRule="auto"/>
        <w:ind w:left="708"/>
        <w:textAlignment w:val="baseline"/>
        <w:rPr>
          <w:rFonts w:ascii="Jura" w:eastAsia="Times New Roman" w:hAnsi="Jura" w:cs="Times New Roman"/>
          <w:sz w:val="24"/>
          <w:szCs w:val="24"/>
          <w:lang w:eastAsia="it-IT"/>
        </w:rPr>
      </w:pPr>
      <w:r w:rsidRPr="0090387A">
        <w:rPr>
          <w:rFonts w:ascii="Cambria" w:eastAsia="Times New Roman" w:hAnsi="Cambria" w:cs="Cambria"/>
          <w:sz w:val="24"/>
          <w:szCs w:val="24"/>
          <w:lang w:eastAsia="it-IT"/>
        </w:rPr>
        <w:t> </w:t>
      </w:r>
    </w:p>
    <w:p w:rsidR="00BF1714" w:rsidRPr="0090387A" w:rsidRDefault="00BF1714" w:rsidP="00DA3334">
      <w:pPr>
        <w:spacing w:after="74" w:line="240" w:lineRule="auto"/>
        <w:ind w:left="708"/>
        <w:textAlignment w:val="baseline"/>
        <w:rPr>
          <w:rFonts w:ascii="Jura" w:eastAsia="Times New Roman" w:hAnsi="Jura" w:cs="Times New Roman"/>
          <w:sz w:val="24"/>
          <w:szCs w:val="24"/>
          <w:lang w:eastAsia="it-IT"/>
        </w:rPr>
      </w:pPr>
      <w:r w:rsidRPr="0090387A">
        <w:rPr>
          <w:rFonts w:ascii="Jura" w:eastAsia="Times New Roman" w:hAnsi="Jura" w:cs="Times New Roman"/>
          <w:b/>
          <w:color w:val="ED7D31" w:themeColor="accent2"/>
          <w:sz w:val="24"/>
          <w:szCs w:val="24"/>
          <w:bdr w:val="none" w:sz="0" w:space="0" w:color="auto" w:frame="1"/>
          <w:lang w:eastAsia="it-IT"/>
        </w:rPr>
        <w:t>1.</w:t>
      </w:r>
      <w:r w:rsidR="00222589" w:rsidRPr="0090387A">
        <w:rPr>
          <w:rFonts w:ascii="Jura" w:eastAsia="Times New Roman" w:hAnsi="Jura" w:cs="Times New Roman"/>
          <w:b/>
          <w:color w:val="ED7D31" w:themeColor="accent2"/>
          <w:sz w:val="24"/>
          <w:szCs w:val="24"/>
          <w:bdr w:val="none" w:sz="0" w:space="0" w:color="auto" w:frame="1"/>
          <w:lang w:eastAsia="it-IT"/>
        </w:rPr>
        <w:t>4</w:t>
      </w:r>
      <w:r w:rsidRPr="0090387A">
        <w:rPr>
          <w:rFonts w:ascii="Cambria" w:eastAsia="Times New Roman" w:hAnsi="Cambria" w:cs="Cambria"/>
          <w:color w:val="ED7D31" w:themeColor="accent2"/>
          <w:sz w:val="24"/>
          <w:szCs w:val="24"/>
          <w:bdr w:val="none" w:sz="0" w:space="0" w:color="auto" w:frame="1"/>
          <w:lang w:eastAsia="it-IT"/>
        </w:rPr>
        <w:t> </w:t>
      </w:r>
      <w:r w:rsidRPr="0090387A">
        <w:rPr>
          <w:rFonts w:ascii="Jura" w:eastAsia="Times New Roman" w:hAnsi="Jura" w:cs="Times New Roman"/>
          <w:b/>
          <w:bCs/>
          <w:sz w:val="24"/>
          <w:szCs w:val="24"/>
          <w:bdr w:val="none" w:sz="0" w:space="0" w:color="auto" w:frame="1"/>
          <w:lang w:eastAsia="it-IT"/>
        </w:rPr>
        <w:t>Disponibilità.</w:t>
      </w:r>
      <w:r w:rsidRPr="0090387A">
        <w:rPr>
          <w:rFonts w:ascii="Cambria" w:eastAsia="Times New Roman" w:hAnsi="Cambria" w:cs="Cambria"/>
          <w:sz w:val="24"/>
          <w:szCs w:val="24"/>
          <w:bdr w:val="none" w:sz="0" w:space="0" w:color="auto" w:frame="1"/>
          <w:lang w:eastAsia="it-IT"/>
        </w:rPr>
        <w:t> </w:t>
      </w:r>
      <w:r w:rsidRPr="0090387A">
        <w:rPr>
          <w:rFonts w:ascii="Jura" w:eastAsia="Times New Roman" w:hAnsi="Jura" w:cs="Times New Roman"/>
          <w:sz w:val="24"/>
          <w:szCs w:val="24"/>
          <w:bdr w:val="none" w:sz="0" w:space="0" w:color="auto" w:frame="1"/>
          <w:lang w:eastAsia="it-IT"/>
        </w:rPr>
        <w:t>Le pagine Web che descrivono i Servizi sono accessibili in tutto il mondo, ma ci</w:t>
      </w:r>
      <w:r w:rsidRPr="0090387A">
        <w:rPr>
          <w:rFonts w:ascii="Jura" w:eastAsia="Times New Roman" w:hAnsi="Jura" w:cs="Jura"/>
          <w:sz w:val="24"/>
          <w:szCs w:val="24"/>
          <w:bdr w:val="none" w:sz="0" w:space="0" w:color="auto" w:frame="1"/>
          <w:lang w:eastAsia="it-IT"/>
        </w:rPr>
        <w:t>ò</w:t>
      </w:r>
      <w:r w:rsidRPr="0090387A">
        <w:rPr>
          <w:rFonts w:ascii="Jura" w:eastAsia="Times New Roman" w:hAnsi="Jura" w:cs="Times New Roman"/>
          <w:sz w:val="24"/>
          <w:szCs w:val="24"/>
          <w:bdr w:val="none" w:sz="0" w:space="0" w:color="auto" w:frame="1"/>
          <w:lang w:eastAsia="it-IT"/>
        </w:rPr>
        <w:t xml:space="preserve"> non significa che tutti i Servizi o le relative funzionalità siano disponibili nel Paese dell’utente né che il contenuto generato dall’utente e messo a disposizione tramite i Servizi sia legale nel Paese dell’utente. </w:t>
      </w:r>
      <w:r w:rsidR="00995FB0" w:rsidRPr="0090387A">
        <w:rPr>
          <w:rFonts w:ascii="Jura" w:eastAsia="Times New Roman" w:hAnsi="Jura" w:cs="Times New Roman"/>
          <w:sz w:val="24"/>
          <w:szCs w:val="24"/>
          <w:bdr w:val="none" w:sz="0" w:space="0" w:color="auto" w:frame="1"/>
          <w:lang w:eastAsia="it-IT"/>
        </w:rPr>
        <w:t xml:space="preserve">Lova </w:t>
      </w:r>
      <w:proofErr w:type="spellStart"/>
      <w:r w:rsidR="00995FB0" w:rsidRPr="0090387A">
        <w:rPr>
          <w:rFonts w:ascii="Jura" w:eastAsia="Times New Roman" w:hAnsi="Jura" w:cs="Times New Roman"/>
          <w:sz w:val="24"/>
          <w:szCs w:val="24"/>
          <w:bdr w:val="none" w:sz="0" w:space="0" w:color="auto" w:frame="1"/>
          <w:lang w:eastAsia="it-IT"/>
        </w:rPr>
        <w:t>Coding</w:t>
      </w:r>
      <w:proofErr w:type="spellEnd"/>
      <w:r w:rsidRPr="0090387A">
        <w:rPr>
          <w:rFonts w:ascii="Jura" w:eastAsia="Times New Roman" w:hAnsi="Jura" w:cs="Times New Roman"/>
          <w:sz w:val="24"/>
          <w:szCs w:val="24"/>
          <w:bdr w:val="none" w:sz="0" w:space="0" w:color="auto" w:frame="1"/>
          <w:lang w:eastAsia="it-IT"/>
        </w:rPr>
        <w:t xml:space="preserve"> può bloccare l’accesso a taluni Servizi (o a determinate caratteristiche o contenuti dei servizi) in alcuni Paesi. È responsabilità dell’utente assicurarsi di poter utilizzare legalmente i Servizi in un determinato luogo. I Servizi non sono disponibili in tutte le lingue.</w:t>
      </w:r>
    </w:p>
    <w:p w:rsidR="00BF1714" w:rsidRPr="0090387A" w:rsidRDefault="00BF1714" w:rsidP="00DA3334">
      <w:pPr>
        <w:spacing w:after="74" w:line="240" w:lineRule="auto"/>
        <w:ind w:left="708"/>
        <w:textAlignment w:val="baseline"/>
        <w:rPr>
          <w:rFonts w:ascii="Jura" w:eastAsia="Times New Roman" w:hAnsi="Jura" w:cs="Times New Roman"/>
          <w:sz w:val="24"/>
          <w:szCs w:val="24"/>
          <w:lang w:eastAsia="it-IT"/>
        </w:rPr>
      </w:pPr>
      <w:r w:rsidRPr="0090387A">
        <w:rPr>
          <w:rFonts w:ascii="Cambria" w:eastAsia="Times New Roman" w:hAnsi="Cambria" w:cs="Cambria"/>
          <w:sz w:val="24"/>
          <w:szCs w:val="24"/>
          <w:lang w:eastAsia="it-IT"/>
        </w:rPr>
        <w:t> </w:t>
      </w:r>
    </w:p>
    <w:p w:rsidR="00BF1714" w:rsidRPr="0090387A" w:rsidRDefault="00BF1714" w:rsidP="00DA3334">
      <w:pPr>
        <w:spacing w:after="74" w:line="240" w:lineRule="auto"/>
        <w:ind w:left="708"/>
        <w:textAlignment w:val="baseline"/>
        <w:rPr>
          <w:rFonts w:ascii="Jura" w:eastAsia="Times New Roman" w:hAnsi="Jura" w:cs="Times New Roman"/>
          <w:sz w:val="24"/>
          <w:szCs w:val="24"/>
          <w:lang w:eastAsia="it-IT"/>
        </w:rPr>
      </w:pPr>
      <w:r w:rsidRPr="0090387A">
        <w:rPr>
          <w:rFonts w:ascii="Jura" w:eastAsia="Times New Roman" w:hAnsi="Jura" w:cs="Times New Roman"/>
          <w:b/>
          <w:color w:val="ED7D31" w:themeColor="accent2"/>
          <w:sz w:val="24"/>
          <w:szCs w:val="24"/>
          <w:bdr w:val="none" w:sz="0" w:space="0" w:color="auto" w:frame="1"/>
          <w:lang w:eastAsia="it-IT"/>
        </w:rPr>
        <w:t>1.</w:t>
      </w:r>
      <w:r w:rsidR="00222589" w:rsidRPr="0090387A">
        <w:rPr>
          <w:rFonts w:ascii="Jura" w:eastAsia="Times New Roman" w:hAnsi="Jura" w:cs="Times New Roman"/>
          <w:b/>
          <w:color w:val="ED7D31" w:themeColor="accent2"/>
          <w:sz w:val="24"/>
          <w:szCs w:val="24"/>
          <w:bdr w:val="none" w:sz="0" w:space="0" w:color="auto" w:frame="1"/>
          <w:lang w:eastAsia="it-IT"/>
        </w:rPr>
        <w:t>5</w:t>
      </w:r>
      <w:r w:rsidRPr="0090387A">
        <w:rPr>
          <w:rFonts w:ascii="Cambria" w:eastAsia="Times New Roman" w:hAnsi="Cambria" w:cs="Cambria"/>
          <w:color w:val="ED7D31" w:themeColor="accent2"/>
          <w:sz w:val="24"/>
          <w:szCs w:val="24"/>
          <w:bdr w:val="none" w:sz="0" w:space="0" w:color="auto" w:frame="1"/>
          <w:lang w:eastAsia="it-IT"/>
        </w:rPr>
        <w:t> </w:t>
      </w:r>
      <w:r w:rsidRPr="0090387A">
        <w:rPr>
          <w:rFonts w:ascii="Jura" w:eastAsia="Times New Roman" w:hAnsi="Jura" w:cs="Times New Roman"/>
          <w:b/>
          <w:bCs/>
          <w:sz w:val="24"/>
          <w:szCs w:val="24"/>
          <w:bdr w:val="none" w:sz="0" w:space="0" w:color="auto" w:frame="1"/>
          <w:lang w:eastAsia="it-IT"/>
        </w:rPr>
        <w:t>Condizioni aggiuntive.</w:t>
      </w:r>
      <w:r w:rsidRPr="0090387A">
        <w:rPr>
          <w:rFonts w:ascii="Cambria" w:eastAsia="Times New Roman" w:hAnsi="Cambria" w:cs="Cambria"/>
          <w:sz w:val="24"/>
          <w:szCs w:val="24"/>
          <w:bdr w:val="none" w:sz="0" w:space="0" w:color="auto" w:frame="1"/>
          <w:lang w:eastAsia="it-IT"/>
        </w:rPr>
        <w:t> </w:t>
      </w:r>
      <w:r w:rsidRPr="0090387A">
        <w:rPr>
          <w:rFonts w:ascii="Jura" w:eastAsia="Times New Roman" w:hAnsi="Jura" w:cs="Times New Roman"/>
          <w:sz w:val="24"/>
          <w:szCs w:val="24"/>
          <w:bdr w:val="none" w:sz="0" w:space="0" w:color="auto" w:frame="1"/>
          <w:lang w:eastAsia="it-IT"/>
        </w:rPr>
        <w:t>Alcuni Servizi o Software sono disciplinati</w:t>
      </w:r>
      <w:r w:rsidR="009362EA" w:rsidRPr="0090387A">
        <w:rPr>
          <w:rFonts w:ascii="Jura" w:eastAsia="Times New Roman" w:hAnsi="Jura" w:cs="Times New Roman"/>
          <w:sz w:val="24"/>
          <w:szCs w:val="24"/>
          <w:bdr w:val="none" w:sz="0" w:space="0" w:color="auto" w:frame="1"/>
          <w:lang w:eastAsia="it-IT"/>
        </w:rPr>
        <w:t xml:space="preserve"> </w:t>
      </w:r>
      <w:r w:rsidRPr="0090387A">
        <w:rPr>
          <w:rFonts w:ascii="Jura" w:eastAsia="Times New Roman" w:hAnsi="Jura" w:cs="Times New Roman"/>
          <w:sz w:val="24"/>
          <w:szCs w:val="24"/>
          <w:bdr w:val="none" w:sz="0" w:space="0" w:color="auto" w:frame="1"/>
          <w:lang w:eastAsia="it-IT"/>
        </w:rPr>
        <w:t xml:space="preserve">anche dalle seguenti condizioni aggiuntive </w:t>
      </w:r>
      <w:r w:rsidRPr="0090387A">
        <w:rPr>
          <w:rFonts w:ascii="Jura" w:eastAsia="Times New Roman" w:hAnsi="Jura" w:cs="Times New Roman"/>
          <w:b/>
          <w:sz w:val="24"/>
          <w:szCs w:val="24"/>
          <w:bdr w:val="none" w:sz="0" w:space="0" w:color="auto" w:frame="1"/>
          <w:lang w:eastAsia="it-IT"/>
        </w:rPr>
        <w:t>(“</w:t>
      </w:r>
      <w:r w:rsidRPr="0090387A">
        <w:rPr>
          <w:rFonts w:ascii="Jura" w:eastAsia="Times New Roman" w:hAnsi="Jura" w:cs="Times New Roman"/>
          <w:b/>
          <w:bCs/>
          <w:sz w:val="24"/>
          <w:szCs w:val="24"/>
          <w:bdr w:val="none" w:sz="0" w:space="0" w:color="auto" w:frame="1"/>
          <w:lang w:eastAsia="it-IT"/>
        </w:rPr>
        <w:t>Condizioni aggiuntive</w:t>
      </w:r>
      <w:r w:rsidRPr="0090387A">
        <w:rPr>
          <w:rFonts w:ascii="Jura" w:eastAsia="Times New Roman" w:hAnsi="Jura" w:cs="Times New Roman"/>
          <w:b/>
          <w:sz w:val="24"/>
          <w:szCs w:val="24"/>
          <w:bdr w:val="none" w:sz="0" w:space="0" w:color="auto" w:frame="1"/>
          <w:lang w:eastAsia="it-IT"/>
        </w:rPr>
        <w:t>”)</w:t>
      </w:r>
      <w:r w:rsidRPr="0090387A">
        <w:rPr>
          <w:rFonts w:ascii="Jura" w:eastAsia="Times New Roman" w:hAnsi="Jura" w:cs="Times New Roman"/>
          <w:sz w:val="24"/>
          <w:szCs w:val="24"/>
          <w:bdr w:val="none" w:sz="0" w:space="0" w:color="auto" w:frame="1"/>
          <w:lang w:eastAsia="it-IT"/>
        </w:rPr>
        <w:t>.</w:t>
      </w:r>
      <w:r w:rsidRPr="0090387A">
        <w:rPr>
          <w:rFonts w:ascii="Cambria" w:eastAsia="Times New Roman" w:hAnsi="Cambria" w:cs="Cambria"/>
          <w:sz w:val="24"/>
          <w:szCs w:val="24"/>
          <w:bdr w:val="none" w:sz="0" w:space="0" w:color="auto" w:frame="1"/>
          <w:lang w:eastAsia="it-IT"/>
        </w:rPr>
        <w:t> </w:t>
      </w:r>
      <w:r w:rsidRPr="0090387A">
        <w:rPr>
          <w:rFonts w:ascii="Jura" w:eastAsia="Times New Roman" w:hAnsi="Jura" w:cs="Times New Roman"/>
          <w:sz w:val="24"/>
          <w:szCs w:val="24"/>
          <w:bdr w:val="none" w:sz="0" w:space="0" w:color="auto" w:frame="1"/>
          <w:lang w:eastAsia="it-IT"/>
        </w:rPr>
        <w:t xml:space="preserve">Qualsiasi contenuto fornito da </w:t>
      </w:r>
      <w:r w:rsidR="009362EA" w:rsidRPr="0090387A">
        <w:rPr>
          <w:rFonts w:ascii="Jura" w:eastAsia="Times New Roman" w:hAnsi="Jura" w:cs="Times New Roman"/>
          <w:sz w:val="24"/>
          <w:szCs w:val="24"/>
          <w:bdr w:val="none" w:sz="0" w:space="0" w:color="auto" w:frame="1"/>
          <w:lang w:eastAsia="it-IT"/>
        </w:rPr>
        <w:t xml:space="preserve">Lova </w:t>
      </w:r>
      <w:proofErr w:type="spellStart"/>
      <w:r w:rsidR="009362EA" w:rsidRPr="0090387A">
        <w:rPr>
          <w:rFonts w:ascii="Jura" w:eastAsia="Times New Roman" w:hAnsi="Jura" w:cs="Times New Roman"/>
          <w:sz w:val="24"/>
          <w:szCs w:val="24"/>
          <w:bdr w:val="none" w:sz="0" w:space="0" w:color="auto" w:frame="1"/>
          <w:lang w:eastAsia="it-IT"/>
        </w:rPr>
        <w:t>Coding</w:t>
      </w:r>
      <w:proofErr w:type="spellEnd"/>
      <w:r w:rsidRPr="0090387A">
        <w:rPr>
          <w:rFonts w:ascii="Jura" w:eastAsia="Times New Roman" w:hAnsi="Jura" w:cs="Times New Roman"/>
          <w:sz w:val="24"/>
          <w:szCs w:val="24"/>
          <w:bdr w:val="none" w:sz="0" w:space="0" w:color="auto" w:frame="1"/>
          <w:lang w:eastAsia="it-IT"/>
        </w:rPr>
        <w:t xml:space="preserve"> all’utente (ad esempio, Software, SDK,</w:t>
      </w:r>
      <w:r w:rsidRPr="0090387A">
        <w:rPr>
          <w:rFonts w:ascii="Cambria" w:eastAsia="Times New Roman" w:hAnsi="Cambria" w:cs="Cambria"/>
          <w:sz w:val="24"/>
          <w:szCs w:val="24"/>
          <w:bdr w:val="none" w:sz="0" w:space="0" w:color="auto" w:frame="1"/>
          <w:lang w:eastAsia="it-IT"/>
        </w:rPr>
        <w:t> </w:t>
      </w:r>
      <w:r w:rsidR="009362EA" w:rsidRPr="0090387A">
        <w:rPr>
          <w:rFonts w:ascii="Jura" w:eastAsia="Times New Roman" w:hAnsi="Jura" w:cs="Times New Roman"/>
          <w:sz w:val="24"/>
          <w:szCs w:val="24"/>
          <w:bdr w:val="none" w:sz="0" w:space="0" w:color="auto" w:frame="1"/>
          <w:lang w:eastAsia="it-IT"/>
        </w:rPr>
        <w:t>librerie</w:t>
      </w:r>
      <w:r w:rsidRPr="0090387A">
        <w:rPr>
          <w:rFonts w:ascii="Jura" w:eastAsia="Times New Roman" w:hAnsi="Jura" w:cs="Times New Roman"/>
          <w:sz w:val="24"/>
          <w:szCs w:val="24"/>
          <w:bdr w:val="none" w:sz="0" w:space="0" w:color="auto" w:frame="1"/>
          <w:lang w:eastAsia="it-IT"/>
        </w:rPr>
        <w:t>, ecc.) è concesso in licenza, non venduto, a quest’ultimo e può essere</w:t>
      </w:r>
      <w:r w:rsidRPr="0090387A">
        <w:rPr>
          <w:rFonts w:ascii="Cambria" w:eastAsia="Times New Roman" w:hAnsi="Cambria" w:cs="Cambria"/>
          <w:sz w:val="24"/>
          <w:szCs w:val="24"/>
          <w:bdr w:val="none" w:sz="0" w:space="0" w:color="auto" w:frame="1"/>
          <w:lang w:eastAsia="it-IT"/>
        </w:rPr>
        <w:t> </w:t>
      </w:r>
      <w:r w:rsidRPr="0090387A">
        <w:rPr>
          <w:rFonts w:ascii="Jura" w:eastAsia="Times New Roman" w:hAnsi="Jura" w:cs="Times New Roman"/>
          <w:sz w:val="24"/>
          <w:szCs w:val="24"/>
          <w:bdr w:val="none" w:sz="0" w:space="0" w:color="auto" w:frame="1"/>
          <w:lang w:eastAsia="it-IT"/>
        </w:rPr>
        <w:t>soggetto a Condizioni aggiuntive. Nuove Condizioni aggiuntive potranno es</w:t>
      </w:r>
      <w:r w:rsidR="009362EA" w:rsidRPr="0090387A">
        <w:rPr>
          <w:rFonts w:ascii="Jura" w:eastAsia="Times New Roman" w:hAnsi="Jura" w:cs="Times New Roman"/>
          <w:sz w:val="24"/>
          <w:szCs w:val="24"/>
          <w:bdr w:val="none" w:sz="0" w:space="0" w:color="auto" w:frame="1"/>
          <w:lang w:eastAsia="it-IT"/>
        </w:rPr>
        <w:t>sere</w:t>
      </w:r>
      <w:r w:rsidR="009362EA" w:rsidRPr="0090387A">
        <w:rPr>
          <w:rFonts w:ascii="Cambria" w:eastAsia="Times New Roman" w:hAnsi="Cambria" w:cs="Cambria"/>
          <w:sz w:val="24"/>
          <w:szCs w:val="24"/>
          <w:bdr w:val="none" w:sz="0" w:space="0" w:color="auto" w:frame="1"/>
          <w:lang w:eastAsia="it-IT"/>
        </w:rPr>
        <w:t> </w:t>
      </w:r>
      <w:r w:rsidR="009362EA" w:rsidRPr="0090387A">
        <w:rPr>
          <w:rFonts w:ascii="Jura" w:eastAsia="Times New Roman" w:hAnsi="Jura" w:cs="Times New Roman"/>
          <w:sz w:val="24"/>
          <w:szCs w:val="24"/>
          <w:bdr w:val="none" w:sz="0" w:space="0" w:color="auto" w:frame="1"/>
          <w:lang w:eastAsia="it-IT"/>
        </w:rPr>
        <w:t>aggiunte di volta in volta e possono essere trovate nella pagina del programma stesso.</w:t>
      </w:r>
    </w:p>
    <w:p w:rsidR="00BF1714" w:rsidRPr="0090387A" w:rsidRDefault="00BF1714" w:rsidP="00DA3334">
      <w:pPr>
        <w:spacing w:after="120" w:line="240" w:lineRule="auto"/>
        <w:ind w:left="708"/>
        <w:textAlignment w:val="baseline"/>
        <w:rPr>
          <w:rFonts w:ascii="Jura" w:eastAsia="Times New Roman" w:hAnsi="Jura" w:cs="Times New Roman"/>
          <w:sz w:val="24"/>
          <w:szCs w:val="24"/>
          <w:lang w:eastAsia="it-IT"/>
        </w:rPr>
      </w:pPr>
      <w:r w:rsidRPr="0090387A">
        <w:rPr>
          <w:rFonts w:ascii="Cambria" w:eastAsia="Times New Roman" w:hAnsi="Cambria" w:cs="Cambria"/>
          <w:sz w:val="24"/>
          <w:szCs w:val="24"/>
          <w:lang w:eastAsia="it-IT"/>
        </w:rPr>
        <w:t> </w:t>
      </w:r>
    </w:p>
    <w:p w:rsidR="00BF1714" w:rsidRPr="0090387A" w:rsidRDefault="00BF1714" w:rsidP="00DA3334">
      <w:pPr>
        <w:spacing w:after="74" w:line="240" w:lineRule="auto"/>
        <w:ind w:left="708"/>
        <w:textAlignment w:val="baseline"/>
        <w:rPr>
          <w:rFonts w:ascii="Jura" w:eastAsia="Times New Roman" w:hAnsi="Jura" w:cs="Times New Roman"/>
          <w:sz w:val="24"/>
          <w:szCs w:val="24"/>
          <w:lang w:eastAsia="it-IT"/>
        </w:rPr>
      </w:pPr>
      <w:r w:rsidRPr="0090387A">
        <w:rPr>
          <w:rFonts w:ascii="Jura" w:eastAsia="Times New Roman" w:hAnsi="Jura" w:cs="Times New Roman"/>
          <w:b/>
          <w:color w:val="ED7D31" w:themeColor="accent2"/>
          <w:sz w:val="24"/>
          <w:szCs w:val="24"/>
          <w:bdr w:val="none" w:sz="0" w:space="0" w:color="auto" w:frame="1"/>
          <w:lang w:eastAsia="it-IT"/>
        </w:rPr>
        <w:t>1.</w:t>
      </w:r>
      <w:r w:rsidR="00222589" w:rsidRPr="0090387A">
        <w:rPr>
          <w:rFonts w:ascii="Jura" w:eastAsia="Times New Roman" w:hAnsi="Jura" w:cs="Times New Roman"/>
          <w:b/>
          <w:color w:val="ED7D31" w:themeColor="accent2"/>
          <w:sz w:val="24"/>
          <w:szCs w:val="24"/>
          <w:bdr w:val="none" w:sz="0" w:space="0" w:color="auto" w:frame="1"/>
          <w:lang w:eastAsia="it-IT"/>
        </w:rPr>
        <w:t>6</w:t>
      </w:r>
      <w:r w:rsidRPr="0090387A">
        <w:rPr>
          <w:rFonts w:ascii="Cambria" w:eastAsia="Times New Roman" w:hAnsi="Cambria" w:cs="Cambria"/>
          <w:color w:val="ED7D31" w:themeColor="accent2"/>
          <w:sz w:val="24"/>
          <w:szCs w:val="24"/>
          <w:bdr w:val="none" w:sz="0" w:space="0" w:color="auto" w:frame="1"/>
          <w:lang w:eastAsia="it-IT"/>
        </w:rPr>
        <w:t> </w:t>
      </w:r>
      <w:r w:rsidRPr="0090387A">
        <w:rPr>
          <w:rFonts w:ascii="Jura" w:eastAsia="Times New Roman" w:hAnsi="Jura" w:cs="Times New Roman"/>
          <w:b/>
          <w:bCs/>
          <w:sz w:val="24"/>
          <w:szCs w:val="24"/>
          <w:bdr w:val="none" w:sz="0" w:space="0" w:color="auto" w:frame="1"/>
          <w:lang w:eastAsia="it-IT"/>
        </w:rPr>
        <w:t>Ordine di precedenza.</w:t>
      </w:r>
      <w:r w:rsidRPr="0090387A">
        <w:rPr>
          <w:rFonts w:ascii="Cambria" w:eastAsia="Times New Roman" w:hAnsi="Cambria" w:cs="Cambria"/>
          <w:sz w:val="24"/>
          <w:szCs w:val="24"/>
          <w:bdr w:val="none" w:sz="0" w:space="0" w:color="auto" w:frame="1"/>
          <w:lang w:eastAsia="it-IT"/>
        </w:rPr>
        <w:t> </w:t>
      </w:r>
      <w:r w:rsidRPr="0090387A">
        <w:rPr>
          <w:rFonts w:ascii="Jura" w:eastAsia="Times New Roman" w:hAnsi="Jura" w:cs="Times New Roman"/>
          <w:sz w:val="24"/>
          <w:szCs w:val="24"/>
          <w:bdr w:val="none" w:sz="0" w:space="0" w:color="auto" w:frame="1"/>
          <w:lang w:eastAsia="it-IT"/>
        </w:rPr>
        <w:t>In caso di conflitto tra le condizioni del presente contratto e le Condizioni aggiuntive, queste ultime prevalgono per quanto concerne il Servizio o il Software in questione.</w:t>
      </w:r>
    </w:p>
    <w:p w:rsidR="00BF1714" w:rsidRPr="0090387A" w:rsidRDefault="00BF1714" w:rsidP="00DA3334">
      <w:pPr>
        <w:spacing w:after="74" w:line="240" w:lineRule="auto"/>
        <w:ind w:left="708"/>
        <w:textAlignment w:val="baseline"/>
        <w:rPr>
          <w:rFonts w:ascii="Jura" w:eastAsia="Times New Roman" w:hAnsi="Jura" w:cs="Times New Roman"/>
          <w:sz w:val="24"/>
          <w:szCs w:val="24"/>
          <w:lang w:eastAsia="it-IT"/>
        </w:rPr>
      </w:pPr>
      <w:r w:rsidRPr="0090387A">
        <w:rPr>
          <w:rFonts w:ascii="Cambria" w:eastAsia="Times New Roman" w:hAnsi="Cambria" w:cs="Cambria"/>
          <w:sz w:val="24"/>
          <w:szCs w:val="24"/>
          <w:lang w:eastAsia="it-IT"/>
        </w:rPr>
        <w:t> </w:t>
      </w:r>
    </w:p>
    <w:p w:rsidR="00BF1714" w:rsidRPr="0090387A" w:rsidRDefault="00BF1714" w:rsidP="00DA3334">
      <w:pPr>
        <w:spacing w:after="74" w:line="240" w:lineRule="auto"/>
        <w:ind w:left="708"/>
        <w:textAlignment w:val="baseline"/>
        <w:rPr>
          <w:rFonts w:ascii="Jura" w:eastAsia="Times New Roman" w:hAnsi="Jura" w:cs="Times New Roman"/>
          <w:sz w:val="24"/>
          <w:szCs w:val="24"/>
          <w:lang w:eastAsia="it-IT"/>
        </w:rPr>
      </w:pPr>
      <w:r w:rsidRPr="0090387A">
        <w:rPr>
          <w:rFonts w:ascii="Jura" w:eastAsia="Times New Roman" w:hAnsi="Jura" w:cs="Times New Roman"/>
          <w:b/>
          <w:color w:val="ED7D31" w:themeColor="accent2"/>
          <w:sz w:val="24"/>
          <w:szCs w:val="24"/>
          <w:bdr w:val="none" w:sz="0" w:space="0" w:color="auto" w:frame="1"/>
          <w:lang w:eastAsia="it-IT"/>
        </w:rPr>
        <w:t>1.</w:t>
      </w:r>
      <w:r w:rsidR="00222589" w:rsidRPr="0090387A">
        <w:rPr>
          <w:rFonts w:ascii="Jura" w:eastAsia="Times New Roman" w:hAnsi="Jura" w:cs="Times New Roman"/>
          <w:b/>
          <w:color w:val="ED7D31" w:themeColor="accent2"/>
          <w:sz w:val="24"/>
          <w:szCs w:val="24"/>
          <w:bdr w:val="none" w:sz="0" w:space="0" w:color="auto" w:frame="1"/>
          <w:lang w:eastAsia="it-IT"/>
        </w:rPr>
        <w:t>7</w:t>
      </w:r>
      <w:r w:rsidRPr="0090387A">
        <w:rPr>
          <w:rFonts w:ascii="Cambria" w:eastAsia="Times New Roman" w:hAnsi="Cambria" w:cs="Cambria"/>
          <w:color w:val="ED7D31" w:themeColor="accent2"/>
          <w:sz w:val="24"/>
          <w:szCs w:val="24"/>
          <w:bdr w:val="none" w:sz="0" w:space="0" w:color="auto" w:frame="1"/>
          <w:lang w:eastAsia="it-IT"/>
        </w:rPr>
        <w:t> </w:t>
      </w:r>
      <w:r w:rsidRPr="0090387A">
        <w:rPr>
          <w:rFonts w:ascii="Jura" w:eastAsia="Times New Roman" w:hAnsi="Jura" w:cs="Times New Roman"/>
          <w:b/>
          <w:bCs/>
          <w:sz w:val="24"/>
          <w:szCs w:val="24"/>
          <w:bdr w:val="none" w:sz="0" w:space="0" w:color="auto" w:frame="1"/>
          <w:lang w:eastAsia="it-IT"/>
        </w:rPr>
        <w:t>Modifiche.</w:t>
      </w:r>
      <w:r w:rsidRPr="0090387A">
        <w:rPr>
          <w:rFonts w:ascii="Cambria" w:eastAsia="Times New Roman" w:hAnsi="Cambria" w:cs="Cambria"/>
          <w:sz w:val="24"/>
          <w:szCs w:val="24"/>
          <w:bdr w:val="none" w:sz="0" w:space="0" w:color="auto" w:frame="1"/>
          <w:lang w:eastAsia="it-IT"/>
        </w:rPr>
        <w:t> </w:t>
      </w:r>
      <w:r w:rsidR="009362EA" w:rsidRPr="0090387A">
        <w:rPr>
          <w:rFonts w:ascii="Jura" w:eastAsia="Times New Roman" w:hAnsi="Jura" w:cs="Times New Roman"/>
          <w:sz w:val="24"/>
          <w:szCs w:val="24"/>
          <w:bdr w:val="none" w:sz="0" w:space="0" w:color="auto" w:frame="1"/>
          <w:lang w:eastAsia="it-IT"/>
        </w:rPr>
        <w:t xml:space="preserve">Lova </w:t>
      </w:r>
      <w:proofErr w:type="spellStart"/>
      <w:r w:rsidR="009362EA" w:rsidRPr="0090387A">
        <w:rPr>
          <w:rFonts w:ascii="Jura" w:eastAsia="Times New Roman" w:hAnsi="Jura" w:cs="Times New Roman"/>
          <w:sz w:val="24"/>
          <w:szCs w:val="24"/>
          <w:bdr w:val="none" w:sz="0" w:space="0" w:color="auto" w:frame="1"/>
          <w:lang w:eastAsia="it-IT"/>
        </w:rPr>
        <w:t>Coding</w:t>
      </w:r>
      <w:proofErr w:type="spellEnd"/>
      <w:r w:rsidRPr="0090387A">
        <w:rPr>
          <w:rFonts w:ascii="Jura" w:eastAsia="Times New Roman" w:hAnsi="Jura" w:cs="Times New Roman"/>
          <w:sz w:val="24"/>
          <w:szCs w:val="24"/>
          <w:bdr w:val="none" w:sz="0" w:space="0" w:color="auto" w:frame="1"/>
          <w:lang w:eastAsia="it-IT"/>
        </w:rPr>
        <w:t xml:space="preserve"> potrà modificare, aggiornare o cessare la fornitura dei Servizi e del Software (incluse relative porzioni o funzionalità) in qualsiasi momento e senza responsabilità nei confronti dell’utente o di terzi. Tuttavia, </w:t>
      </w:r>
      <w:r w:rsidR="009362EA" w:rsidRPr="0090387A">
        <w:rPr>
          <w:rFonts w:ascii="Jura" w:eastAsia="Times New Roman" w:hAnsi="Jura" w:cs="Times New Roman"/>
          <w:sz w:val="24"/>
          <w:szCs w:val="24"/>
          <w:bdr w:val="none" w:sz="0" w:space="0" w:color="auto" w:frame="1"/>
          <w:lang w:eastAsia="it-IT"/>
        </w:rPr>
        <w:t xml:space="preserve">Lova </w:t>
      </w:r>
      <w:proofErr w:type="spellStart"/>
      <w:r w:rsidR="009362EA" w:rsidRPr="0090387A">
        <w:rPr>
          <w:rFonts w:ascii="Jura" w:eastAsia="Times New Roman" w:hAnsi="Jura" w:cs="Times New Roman"/>
          <w:sz w:val="24"/>
          <w:szCs w:val="24"/>
          <w:bdr w:val="none" w:sz="0" w:space="0" w:color="auto" w:frame="1"/>
          <w:lang w:eastAsia="it-IT"/>
        </w:rPr>
        <w:t>Coding</w:t>
      </w:r>
      <w:proofErr w:type="spellEnd"/>
      <w:r w:rsidRPr="0090387A">
        <w:rPr>
          <w:rFonts w:ascii="Jura" w:eastAsia="Times New Roman" w:hAnsi="Jura" w:cs="Times New Roman"/>
          <w:sz w:val="24"/>
          <w:szCs w:val="24"/>
          <w:bdr w:val="none" w:sz="0" w:space="0" w:color="auto" w:frame="1"/>
          <w:lang w:eastAsia="it-IT"/>
        </w:rPr>
        <w:t xml:space="preserve"> compirà ogni ragionevole sforzo per informare l’utente prima di apportare la modifica. Inoltre, </w:t>
      </w:r>
      <w:r w:rsidR="009362EA" w:rsidRPr="0090387A">
        <w:rPr>
          <w:rFonts w:ascii="Jura" w:eastAsia="Times New Roman" w:hAnsi="Jura" w:cs="Times New Roman"/>
          <w:sz w:val="24"/>
          <w:szCs w:val="24"/>
          <w:bdr w:val="none" w:sz="0" w:space="0" w:color="auto" w:frame="1"/>
          <w:lang w:eastAsia="it-IT"/>
        </w:rPr>
        <w:t xml:space="preserve">qualora dovesse succedere Lova </w:t>
      </w:r>
      <w:proofErr w:type="spellStart"/>
      <w:r w:rsidR="009362EA" w:rsidRPr="0090387A">
        <w:rPr>
          <w:rFonts w:ascii="Jura" w:eastAsia="Times New Roman" w:hAnsi="Jura" w:cs="Times New Roman"/>
          <w:sz w:val="24"/>
          <w:szCs w:val="24"/>
          <w:bdr w:val="none" w:sz="0" w:space="0" w:color="auto" w:frame="1"/>
          <w:lang w:eastAsia="it-IT"/>
        </w:rPr>
        <w:t>Coding</w:t>
      </w:r>
      <w:proofErr w:type="spellEnd"/>
      <w:r w:rsidRPr="0090387A">
        <w:rPr>
          <w:rFonts w:ascii="Jura" w:eastAsia="Times New Roman" w:hAnsi="Jura" w:cs="Times New Roman"/>
          <w:sz w:val="24"/>
          <w:szCs w:val="24"/>
          <w:bdr w:val="none" w:sz="0" w:space="0" w:color="auto" w:frame="1"/>
          <w:lang w:eastAsia="it-IT"/>
        </w:rPr>
        <w:t xml:space="preserve"> gli concederà una ragionevole quantità di tempo per scaricare i propri contenuti. In caso di cessazione di un Servizio nella sua interezza, </w:t>
      </w:r>
      <w:r w:rsidR="009362EA" w:rsidRPr="0090387A">
        <w:rPr>
          <w:rFonts w:ascii="Jura" w:eastAsia="Times New Roman" w:hAnsi="Jura" w:cs="Times New Roman"/>
          <w:sz w:val="24"/>
          <w:szCs w:val="24"/>
          <w:bdr w:val="none" w:sz="0" w:space="0" w:color="auto" w:frame="1"/>
          <w:lang w:eastAsia="it-IT"/>
        </w:rPr>
        <w:t xml:space="preserve">Lova </w:t>
      </w:r>
      <w:proofErr w:type="spellStart"/>
      <w:r w:rsidR="009362EA" w:rsidRPr="0090387A">
        <w:rPr>
          <w:rFonts w:ascii="Jura" w:eastAsia="Times New Roman" w:hAnsi="Jura" w:cs="Times New Roman"/>
          <w:sz w:val="24"/>
          <w:szCs w:val="24"/>
          <w:bdr w:val="none" w:sz="0" w:space="0" w:color="auto" w:frame="1"/>
          <w:lang w:eastAsia="it-IT"/>
        </w:rPr>
        <w:t>Coding</w:t>
      </w:r>
      <w:proofErr w:type="spellEnd"/>
      <w:r w:rsidRPr="0090387A">
        <w:rPr>
          <w:rFonts w:ascii="Jura" w:eastAsia="Times New Roman" w:hAnsi="Jura" w:cs="Times New Roman"/>
          <w:sz w:val="24"/>
          <w:szCs w:val="24"/>
          <w:bdr w:val="none" w:sz="0" w:space="0" w:color="auto" w:frame="1"/>
          <w:lang w:eastAsia="it-IT"/>
        </w:rPr>
        <w:t xml:space="preserve"> rimborserà all’utente la parte della tariffa già pagata corrispondente al periodo di mancato utilizzo del Servizio.</w:t>
      </w:r>
    </w:p>
    <w:p w:rsidR="00BF1714" w:rsidRPr="0090387A" w:rsidRDefault="00BF1714" w:rsidP="00BF1714">
      <w:pPr>
        <w:spacing w:after="74" w:line="240" w:lineRule="auto"/>
        <w:textAlignment w:val="baseline"/>
        <w:rPr>
          <w:rFonts w:ascii="Jura" w:eastAsia="Times New Roman" w:hAnsi="Jura" w:cs="Times New Roman"/>
          <w:sz w:val="24"/>
          <w:szCs w:val="24"/>
          <w:lang w:eastAsia="it-IT"/>
        </w:rPr>
      </w:pPr>
      <w:r w:rsidRPr="0090387A">
        <w:rPr>
          <w:rFonts w:ascii="Cambria" w:eastAsia="Times New Roman" w:hAnsi="Cambria" w:cs="Cambria"/>
          <w:sz w:val="24"/>
          <w:szCs w:val="24"/>
          <w:lang w:eastAsia="it-IT"/>
        </w:rPr>
        <w:t> </w:t>
      </w:r>
    </w:p>
    <w:p w:rsidR="00BF1714" w:rsidRPr="0090387A" w:rsidRDefault="00BF1714" w:rsidP="00BF1714">
      <w:pPr>
        <w:spacing w:after="50" w:line="240" w:lineRule="auto"/>
        <w:textAlignment w:val="baseline"/>
        <w:rPr>
          <w:rFonts w:ascii="Jura" w:eastAsia="Times New Roman" w:hAnsi="Jura" w:cs="Times New Roman"/>
          <w:color w:val="ED7D31" w:themeColor="accent2"/>
          <w:sz w:val="28"/>
          <w:szCs w:val="24"/>
          <w:u w:val="single"/>
          <w:lang w:eastAsia="it-IT"/>
        </w:rPr>
      </w:pPr>
      <w:r w:rsidRPr="0090387A">
        <w:rPr>
          <w:rFonts w:ascii="Jura" w:eastAsia="Times New Roman" w:hAnsi="Jura" w:cs="Times New Roman"/>
          <w:b/>
          <w:color w:val="ED7D31" w:themeColor="accent2"/>
          <w:sz w:val="28"/>
          <w:szCs w:val="24"/>
          <w:u w:val="single"/>
          <w:bdr w:val="none" w:sz="0" w:space="0" w:color="auto" w:frame="1"/>
          <w:lang w:eastAsia="it-IT"/>
        </w:rPr>
        <w:t xml:space="preserve">2. </w:t>
      </w:r>
      <w:r w:rsidRPr="0090387A">
        <w:rPr>
          <w:rFonts w:ascii="Jura" w:eastAsia="Times New Roman" w:hAnsi="Jura" w:cs="Times New Roman"/>
          <w:color w:val="ED7D31" w:themeColor="accent2"/>
          <w:sz w:val="28"/>
          <w:szCs w:val="24"/>
          <w:u w:val="single"/>
          <w:bdr w:val="none" w:sz="0" w:space="0" w:color="auto" w:frame="1"/>
          <w:lang w:eastAsia="it-IT"/>
        </w:rPr>
        <w:t>Uso del Servizio.</w:t>
      </w:r>
    </w:p>
    <w:p w:rsidR="00BF1714" w:rsidRPr="0090387A" w:rsidRDefault="00BF1714" w:rsidP="00BF1714">
      <w:pPr>
        <w:spacing w:after="50" w:line="240" w:lineRule="auto"/>
        <w:textAlignment w:val="baseline"/>
        <w:rPr>
          <w:rFonts w:ascii="Jura" w:eastAsia="Times New Roman" w:hAnsi="Jura" w:cs="Times New Roman"/>
          <w:sz w:val="24"/>
          <w:szCs w:val="24"/>
          <w:lang w:eastAsia="it-IT"/>
        </w:rPr>
      </w:pPr>
      <w:r w:rsidRPr="0090387A">
        <w:rPr>
          <w:rFonts w:ascii="Cambria" w:eastAsia="Times New Roman" w:hAnsi="Cambria" w:cs="Cambria"/>
          <w:sz w:val="24"/>
          <w:szCs w:val="24"/>
          <w:lang w:eastAsia="it-IT"/>
        </w:rPr>
        <w:t> </w:t>
      </w:r>
    </w:p>
    <w:p w:rsidR="00BF1714" w:rsidRPr="0090387A" w:rsidRDefault="00BF1714" w:rsidP="00DA3334">
      <w:pPr>
        <w:spacing w:after="74" w:line="240" w:lineRule="auto"/>
        <w:ind w:left="708"/>
        <w:textAlignment w:val="baseline"/>
        <w:rPr>
          <w:rFonts w:ascii="Jura" w:eastAsia="Times New Roman" w:hAnsi="Jura" w:cs="Times New Roman"/>
          <w:sz w:val="24"/>
          <w:szCs w:val="24"/>
          <w:lang w:eastAsia="it-IT"/>
        </w:rPr>
      </w:pPr>
      <w:r w:rsidRPr="0090387A">
        <w:rPr>
          <w:rFonts w:ascii="Jura" w:eastAsia="Times New Roman" w:hAnsi="Jura" w:cs="Times New Roman"/>
          <w:b/>
          <w:color w:val="ED7D31" w:themeColor="accent2"/>
          <w:sz w:val="24"/>
          <w:szCs w:val="24"/>
          <w:lang w:eastAsia="it-IT"/>
        </w:rPr>
        <w:t>2.1</w:t>
      </w:r>
      <w:r w:rsidRPr="0090387A">
        <w:rPr>
          <w:rFonts w:ascii="Cambria" w:eastAsia="Times New Roman" w:hAnsi="Cambria" w:cs="Cambria"/>
          <w:color w:val="ED7D31" w:themeColor="accent2"/>
          <w:sz w:val="24"/>
          <w:szCs w:val="24"/>
          <w:lang w:eastAsia="it-IT"/>
        </w:rPr>
        <w:t> </w:t>
      </w:r>
      <w:r w:rsidRPr="0090387A">
        <w:rPr>
          <w:rFonts w:ascii="Jura" w:eastAsia="Times New Roman" w:hAnsi="Jura" w:cs="Times New Roman"/>
          <w:b/>
          <w:bCs/>
          <w:sz w:val="24"/>
          <w:szCs w:val="24"/>
          <w:bdr w:val="none" w:sz="0" w:space="0" w:color="auto" w:frame="1"/>
          <w:lang w:eastAsia="it-IT"/>
        </w:rPr>
        <w:t>Licenza.</w:t>
      </w:r>
      <w:r w:rsidRPr="0090387A">
        <w:rPr>
          <w:rFonts w:ascii="Cambria" w:eastAsia="Times New Roman" w:hAnsi="Cambria" w:cs="Cambria"/>
          <w:sz w:val="24"/>
          <w:szCs w:val="24"/>
          <w:lang w:eastAsia="it-IT"/>
        </w:rPr>
        <w:t> </w:t>
      </w:r>
      <w:r w:rsidRPr="0090387A">
        <w:rPr>
          <w:rFonts w:ascii="Jura" w:eastAsia="Times New Roman" w:hAnsi="Jura" w:cs="Times New Roman"/>
          <w:sz w:val="24"/>
          <w:szCs w:val="24"/>
          <w:lang w:eastAsia="it-IT"/>
        </w:rPr>
        <w:t>L</w:t>
      </w:r>
      <w:r w:rsidRPr="0090387A">
        <w:rPr>
          <w:rFonts w:ascii="Jura" w:eastAsia="Times New Roman" w:hAnsi="Jura" w:cs="Jura"/>
          <w:sz w:val="24"/>
          <w:szCs w:val="24"/>
          <w:lang w:eastAsia="it-IT"/>
        </w:rPr>
        <w:t>’</w:t>
      </w:r>
      <w:r w:rsidRPr="0090387A">
        <w:rPr>
          <w:rFonts w:ascii="Jura" w:eastAsia="Times New Roman" w:hAnsi="Jura" w:cs="Times New Roman"/>
          <w:sz w:val="24"/>
          <w:szCs w:val="24"/>
          <w:lang w:eastAsia="it-IT"/>
        </w:rPr>
        <w:t>utente pu</w:t>
      </w:r>
      <w:r w:rsidRPr="0090387A">
        <w:rPr>
          <w:rFonts w:ascii="Jura" w:eastAsia="Times New Roman" w:hAnsi="Jura" w:cs="Jura"/>
          <w:sz w:val="24"/>
          <w:szCs w:val="24"/>
          <w:lang w:eastAsia="it-IT"/>
        </w:rPr>
        <w:t>ò</w:t>
      </w:r>
      <w:r w:rsidRPr="0090387A">
        <w:rPr>
          <w:rFonts w:ascii="Jura" w:eastAsia="Times New Roman" w:hAnsi="Jura" w:cs="Times New Roman"/>
          <w:sz w:val="24"/>
          <w:szCs w:val="24"/>
          <w:lang w:eastAsia="it-IT"/>
        </w:rPr>
        <w:t xml:space="preserve"> accedere ai Servizi e utilizzarli in conformit</w:t>
      </w:r>
      <w:r w:rsidRPr="0090387A">
        <w:rPr>
          <w:rFonts w:ascii="Jura" w:eastAsia="Times New Roman" w:hAnsi="Jura" w:cs="Jura"/>
          <w:sz w:val="24"/>
          <w:szCs w:val="24"/>
          <w:lang w:eastAsia="it-IT"/>
        </w:rPr>
        <w:t>à</w:t>
      </w:r>
      <w:r w:rsidRPr="0090387A">
        <w:rPr>
          <w:rFonts w:ascii="Jura" w:eastAsia="Times New Roman" w:hAnsi="Jura" w:cs="Times New Roman"/>
          <w:sz w:val="24"/>
          <w:szCs w:val="24"/>
          <w:lang w:eastAsia="it-IT"/>
        </w:rPr>
        <w:t xml:space="preserve"> alle presenti condizioni e alle leggi vigenti.</w:t>
      </w:r>
    </w:p>
    <w:p w:rsidR="00BF1714" w:rsidRPr="0090387A" w:rsidRDefault="00BF1714" w:rsidP="00DA3334">
      <w:pPr>
        <w:spacing w:after="50" w:line="240" w:lineRule="auto"/>
        <w:ind w:left="708"/>
        <w:textAlignment w:val="baseline"/>
        <w:rPr>
          <w:rFonts w:ascii="Jura" w:eastAsia="Times New Roman" w:hAnsi="Jura" w:cs="Times New Roman"/>
          <w:sz w:val="24"/>
          <w:szCs w:val="24"/>
          <w:lang w:eastAsia="it-IT"/>
        </w:rPr>
      </w:pPr>
      <w:r w:rsidRPr="0090387A">
        <w:rPr>
          <w:rFonts w:ascii="Cambria" w:eastAsia="Times New Roman" w:hAnsi="Cambria" w:cs="Cambria"/>
          <w:sz w:val="24"/>
          <w:szCs w:val="24"/>
          <w:lang w:eastAsia="it-IT"/>
        </w:rPr>
        <w:t> </w:t>
      </w:r>
    </w:p>
    <w:p w:rsidR="00BF1714" w:rsidRPr="0090387A" w:rsidRDefault="00BF1714" w:rsidP="00DA3334">
      <w:pPr>
        <w:spacing w:after="74" w:line="240" w:lineRule="auto"/>
        <w:ind w:left="708"/>
        <w:textAlignment w:val="baseline"/>
        <w:rPr>
          <w:rFonts w:ascii="Jura" w:eastAsia="Times New Roman" w:hAnsi="Jura" w:cs="Times New Roman"/>
          <w:sz w:val="24"/>
          <w:szCs w:val="24"/>
          <w:lang w:eastAsia="it-IT"/>
        </w:rPr>
      </w:pPr>
      <w:r w:rsidRPr="0090387A">
        <w:rPr>
          <w:rFonts w:ascii="Jura" w:eastAsia="Times New Roman" w:hAnsi="Jura" w:cs="Times New Roman"/>
          <w:b/>
          <w:color w:val="ED7D31" w:themeColor="accent2"/>
          <w:sz w:val="24"/>
          <w:szCs w:val="24"/>
          <w:bdr w:val="none" w:sz="0" w:space="0" w:color="auto" w:frame="1"/>
          <w:lang w:eastAsia="it-IT"/>
        </w:rPr>
        <w:t>2.2</w:t>
      </w:r>
      <w:r w:rsidRPr="0090387A">
        <w:rPr>
          <w:rFonts w:ascii="Cambria" w:eastAsia="Times New Roman" w:hAnsi="Cambria" w:cs="Cambria"/>
          <w:color w:val="ED7D31" w:themeColor="accent2"/>
          <w:sz w:val="24"/>
          <w:szCs w:val="24"/>
          <w:bdr w:val="none" w:sz="0" w:space="0" w:color="auto" w:frame="1"/>
          <w:lang w:eastAsia="it-IT"/>
        </w:rPr>
        <w:t> </w:t>
      </w:r>
      <w:r w:rsidRPr="0090387A">
        <w:rPr>
          <w:rFonts w:ascii="Jura" w:eastAsia="Times New Roman" w:hAnsi="Jura" w:cs="Times New Roman"/>
          <w:b/>
          <w:bCs/>
          <w:sz w:val="24"/>
          <w:szCs w:val="24"/>
          <w:bdr w:val="none" w:sz="0" w:space="0" w:color="auto" w:frame="1"/>
          <w:lang w:eastAsia="it-IT"/>
        </w:rPr>
        <w:t xml:space="preserve">Proprietà intellettuale di </w:t>
      </w:r>
      <w:r w:rsidR="009362EA" w:rsidRPr="0090387A">
        <w:rPr>
          <w:rFonts w:ascii="Jura" w:eastAsia="Times New Roman" w:hAnsi="Jura" w:cs="Times New Roman"/>
          <w:b/>
          <w:bCs/>
          <w:sz w:val="24"/>
          <w:szCs w:val="24"/>
          <w:bdr w:val="none" w:sz="0" w:space="0" w:color="auto" w:frame="1"/>
          <w:lang w:eastAsia="it-IT"/>
        </w:rPr>
        <w:t xml:space="preserve">Lova </w:t>
      </w:r>
      <w:proofErr w:type="spellStart"/>
      <w:r w:rsidR="009362EA" w:rsidRPr="0090387A">
        <w:rPr>
          <w:rFonts w:ascii="Jura" w:eastAsia="Times New Roman" w:hAnsi="Jura" w:cs="Times New Roman"/>
          <w:b/>
          <w:bCs/>
          <w:sz w:val="24"/>
          <w:szCs w:val="24"/>
          <w:bdr w:val="none" w:sz="0" w:space="0" w:color="auto" w:frame="1"/>
          <w:lang w:eastAsia="it-IT"/>
        </w:rPr>
        <w:t>Coding</w:t>
      </w:r>
      <w:proofErr w:type="spellEnd"/>
      <w:r w:rsidR="009362EA" w:rsidRPr="0090387A">
        <w:rPr>
          <w:rFonts w:ascii="Jura" w:eastAsia="Times New Roman" w:hAnsi="Jura" w:cs="Times New Roman"/>
          <w:b/>
          <w:bCs/>
          <w:sz w:val="24"/>
          <w:szCs w:val="24"/>
          <w:bdr w:val="none" w:sz="0" w:space="0" w:color="auto" w:frame="1"/>
          <w:lang w:eastAsia="it-IT"/>
        </w:rPr>
        <w:t>:</w:t>
      </w:r>
      <w:r w:rsidRPr="0090387A">
        <w:rPr>
          <w:rFonts w:ascii="Jura" w:eastAsia="Times New Roman" w:hAnsi="Jura" w:cs="Times New Roman"/>
          <w:sz w:val="24"/>
          <w:szCs w:val="24"/>
          <w:bdr w:val="none" w:sz="0" w:space="0" w:color="auto" w:frame="1"/>
          <w:lang w:eastAsia="it-IT"/>
        </w:rPr>
        <w:t xml:space="preserve"> </w:t>
      </w:r>
      <w:r w:rsidR="009362EA" w:rsidRPr="0090387A">
        <w:rPr>
          <w:rFonts w:ascii="Jura" w:eastAsia="Times New Roman" w:hAnsi="Jura" w:cs="Times New Roman"/>
          <w:sz w:val="24"/>
          <w:szCs w:val="24"/>
          <w:bdr w:val="none" w:sz="0" w:space="0" w:color="auto" w:frame="1"/>
          <w:lang w:eastAsia="it-IT"/>
        </w:rPr>
        <w:t xml:space="preserve">Lova </w:t>
      </w:r>
      <w:proofErr w:type="spellStart"/>
      <w:r w:rsidR="009362EA" w:rsidRPr="0090387A">
        <w:rPr>
          <w:rFonts w:ascii="Jura" w:eastAsia="Times New Roman" w:hAnsi="Jura" w:cs="Times New Roman"/>
          <w:sz w:val="24"/>
          <w:szCs w:val="24"/>
          <w:bdr w:val="none" w:sz="0" w:space="0" w:color="auto" w:frame="1"/>
          <w:lang w:eastAsia="it-IT"/>
        </w:rPr>
        <w:t>Coding</w:t>
      </w:r>
      <w:proofErr w:type="spellEnd"/>
      <w:r w:rsidRPr="0090387A">
        <w:rPr>
          <w:rFonts w:ascii="Jura" w:eastAsia="Times New Roman" w:hAnsi="Jura" w:cs="Times New Roman"/>
          <w:sz w:val="24"/>
          <w:szCs w:val="24"/>
          <w:bdr w:val="none" w:sz="0" w:space="0" w:color="auto" w:frame="1"/>
          <w:lang w:eastAsia="it-IT"/>
        </w:rPr>
        <w:t xml:space="preserve"> e i propri licenziatari rimangono gli esclusivi proprietari di qualsiasi diritto, titolo e interesse relativo ai Servizi e al Software. </w:t>
      </w:r>
      <w:r w:rsidR="009362EA" w:rsidRPr="0090387A">
        <w:rPr>
          <w:rFonts w:ascii="Jura" w:eastAsia="Times New Roman" w:hAnsi="Jura" w:cs="Times New Roman"/>
          <w:sz w:val="24"/>
          <w:szCs w:val="24"/>
          <w:bdr w:val="none" w:sz="0" w:space="0" w:color="auto" w:frame="1"/>
          <w:lang w:eastAsia="it-IT"/>
        </w:rPr>
        <w:t xml:space="preserve">Lova </w:t>
      </w:r>
      <w:proofErr w:type="spellStart"/>
      <w:r w:rsidR="009362EA" w:rsidRPr="0090387A">
        <w:rPr>
          <w:rFonts w:ascii="Jura" w:eastAsia="Times New Roman" w:hAnsi="Jura" w:cs="Times New Roman"/>
          <w:sz w:val="24"/>
          <w:szCs w:val="24"/>
          <w:bdr w:val="none" w:sz="0" w:space="0" w:color="auto" w:frame="1"/>
          <w:lang w:eastAsia="it-IT"/>
        </w:rPr>
        <w:t>Coding</w:t>
      </w:r>
      <w:proofErr w:type="spellEnd"/>
      <w:r w:rsidRPr="0090387A">
        <w:rPr>
          <w:rFonts w:ascii="Jura" w:eastAsia="Times New Roman" w:hAnsi="Jura" w:cs="Times New Roman"/>
          <w:sz w:val="24"/>
          <w:szCs w:val="24"/>
          <w:bdr w:val="none" w:sz="0" w:space="0" w:color="auto" w:frame="1"/>
          <w:lang w:eastAsia="it-IT"/>
        </w:rPr>
        <w:t xml:space="preserve"> si riserva tutti i diritti non concessi per effetto delle presenti condizioni.</w:t>
      </w:r>
    </w:p>
    <w:p w:rsidR="00BF1714" w:rsidRPr="0090387A" w:rsidRDefault="00BF1714" w:rsidP="00DA3334">
      <w:pPr>
        <w:spacing w:after="74" w:line="240" w:lineRule="auto"/>
        <w:ind w:left="708"/>
        <w:textAlignment w:val="baseline"/>
        <w:rPr>
          <w:rFonts w:ascii="Jura" w:eastAsia="Times New Roman" w:hAnsi="Jura" w:cs="Times New Roman"/>
          <w:sz w:val="24"/>
          <w:szCs w:val="24"/>
          <w:lang w:eastAsia="it-IT"/>
        </w:rPr>
      </w:pPr>
      <w:r w:rsidRPr="0090387A">
        <w:rPr>
          <w:rFonts w:ascii="Cambria" w:eastAsia="Times New Roman" w:hAnsi="Cambria" w:cs="Cambria"/>
          <w:sz w:val="24"/>
          <w:szCs w:val="24"/>
          <w:lang w:eastAsia="it-IT"/>
        </w:rPr>
        <w:t> </w:t>
      </w:r>
    </w:p>
    <w:p w:rsidR="00BF1714" w:rsidRPr="0090387A" w:rsidRDefault="00BF1714" w:rsidP="00DA3334">
      <w:pPr>
        <w:spacing w:after="74" w:line="240" w:lineRule="auto"/>
        <w:ind w:left="708"/>
        <w:textAlignment w:val="baseline"/>
        <w:rPr>
          <w:rFonts w:ascii="Jura" w:eastAsia="Times New Roman" w:hAnsi="Jura" w:cs="Times New Roman"/>
          <w:sz w:val="24"/>
          <w:szCs w:val="24"/>
          <w:lang w:eastAsia="it-IT"/>
        </w:rPr>
      </w:pPr>
      <w:r w:rsidRPr="0090387A">
        <w:rPr>
          <w:rFonts w:ascii="Jura" w:eastAsia="Times New Roman" w:hAnsi="Jura" w:cs="Times New Roman"/>
          <w:b/>
          <w:color w:val="ED7D31" w:themeColor="accent2"/>
          <w:sz w:val="24"/>
          <w:szCs w:val="24"/>
          <w:bdr w:val="none" w:sz="0" w:space="0" w:color="auto" w:frame="1"/>
          <w:lang w:eastAsia="it-IT"/>
        </w:rPr>
        <w:t>2.3</w:t>
      </w:r>
      <w:r w:rsidRPr="0090387A">
        <w:rPr>
          <w:rFonts w:ascii="Cambria" w:eastAsia="Times New Roman" w:hAnsi="Cambria" w:cs="Cambria"/>
          <w:color w:val="ED7D31" w:themeColor="accent2"/>
          <w:sz w:val="24"/>
          <w:szCs w:val="24"/>
          <w:bdr w:val="none" w:sz="0" w:space="0" w:color="auto" w:frame="1"/>
          <w:lang w:eastAsia="it-IT"/>
        </w:rPr>
        <w:t> </w:t>
      </w:r>
      <w:r w:rsidRPr="0090387A">
        <w:rPr>
          <w:rFonts w:ascii="Jura" w:eastAsia="Times New Roman" w:hAnsi="Jura" w:cs="Times New Roman"/>
          <w:b/>
          <w:bCs/>
          <w:sz w:val="24"/>
          <w:szCs w:val="24"/>
          <w:bdr w:val="none" w:sz="0" w:space="0" w:color="auto" w:frame="1"/>
          <w:lang w:eastAsia="it-IT"/>
        </w:rPr>
        <w:t>Archiviazione</w:t>
      </w:r>
      <w:r w:rsidRPr="0090387A">
        <w:rPr>
          <w:rFonts w:ascii="Jura" w:eastAsia="Times New Roman" w:hAnsi="Jura" w:cs="Times New Roman"/>
          <w:sz w:val="24"/>
          <w:szCs w:val="24"/>
          <w:bdr w:val="none" w:sz="0" w:space="0" w:color="auto" w:frame="1"/>
          <w:lang w:eastAsia="it-IT"/>
        </w:rPr>
        <w:t xml:space="preserve">. Quando i Servizi comprendono l’archiviazione, è consigliabile che l’utente continui a eseguire regolarmente il backup dei propri contenuti. </w:t>
      </w:r>
      <w:r w:rsidR="009362EA" w:rsidRPr="0090387A">
        <w:rPr>
          <w:rFonts w:ascii="Jura" w:eastAsia="Times New Roman" w:hAnsi="Jura" w:cs="Times New Roman"/>
          <w:sz w:val="24"/>
          <w:szCs w:val="24"/>
          <w:bdr w:val="none" w:sz="0" w:space="0" w:color="auto" w:frame="1"/>
          <w:lang w:eastAsia="it-IT"/>
        </w:rPr>
        <w:t xml:space="preserve">Lova </w:t>
      </w:r>
      <w:proofErr w:type="spellStart"/>
      <w:r w:rsidR="009362EA" w:rsidRPr="0090387A">
        <w:rPr>
          <w:rFonts w:ascii="Jura" w:eastAsia="Times New Roman" w:hAnsi="Jura" w:cs="Times New Roman"/>
          <w:sz w:val="24"/>
          <w:szCs w:val="24"/>
          <w:bdr w:val="none" w:sz="0" w:space="0" w:color="auto" w:frame="1"/>
          <w:lang w:eastAsia="it-IT"/>
        </w:rPr>
        <w:t>Coding</w:t>
      </w:r>
      <w:proofErr w:type="spellEnd"/>
      <w:r w:rsidRPr="0090387A">
        <w:rPr>
          <w:rFonts w:ascii="Jura" w:eastAsia="Times New Roman" w:hAnsi="Jura" w:cs="Times New Roman"/>
          <w:sz w:val="24"/>
          <w:szCs w:val="24"/>
          <w:bdr w:val="none" w:sz="0" w:space="0" w:color="auto" w:frame="1"/>
          <w:lang w:eastAsia="it-IT"/>
        </w:rPr>
        <w:t xml:space="preserve"> potrà imporre ragionevoli limiti tecnici sui contenuti degli utenti, ad esempio in termini di dimensioni dei file, spazio di archiviazione, capacità di elaborazione o altro. </w:t>
      </w:r>
      <w:r w:rsidR="009362EA" w:rsidRPr="0090387A">
        <w:rPr>
          <w:rFonts w:ascii="Jura" w:eastAsia="Times New Roman" w:hAnsi="Jura" w:cs="Times New Roman"/>
          <w:sz w:val="24"/>
          <w:szCs w:val="24"/>
          <w:bdr w:val="none" w:sz="0" w:space="0" w:color="auto" w:frame="1"/>
          <w:lang w:eastAsia="it-IT"/>
        </w:rPr>
        <w:t xml:space="preserve">Lova </w:t>
      </w:r>
      <w:proofErr w:type="spellStart"/>
      <w:r w:rsidR="009362EA" w:rsidRPr="0090387A">
        <w:rPr>
          <w:rFonts w:ascii="Jura" w:eastAsia="Times New Roman" w:hAnsi="Jura" w:cs="Times New Roman"/>
          <w:sz w:val="24"/>
          <w:szCs w:val="24"/>
          <w:bdr w:val="none" w:sz="0" w:space="0" w:color="auto" w:frame="1"/>
          <w:lang w:eastAsia="it-IT"/>
        </w:rPr>
        <w:t>Coding</w:t>
      </w:r>
      <w:proofErr w:type="spellEnd"/>
      <w:r w:rsidRPr="0090387A">
        <w:rPr>
          <w:rFonts w:ascii="Jura" w:eastAsia="Times New Roman" w:hAnsi="Jura" w:cs="Times New Roman"/>
          <w:sz w:val="24"/>
          <w:szCs w:val="24"/>
          <w:bdr w:val="none" w:sz="0" w:space="0" w:color="auto" w:frame="1"/>
          <w:lang w:eastAsia="it-IT"/>
        </w:rPr>
        <w:t xml:space="preserve"> potrà sospendere i Servizi finché l’utente non sia rientrato nel limite di spazio di archiviazio</w:t>
      </w:r>
      <w:r w:rsidR="009362EA" w:rsidRPr="0090387A">
        <w:rPr>
          <w:rFonts w:ascii="Jura" w:eastAsia="Times New Roman" w:hAnsi="Jura" w:cs="Times New Roman"/>
          <w:sz w:val="24"/>
          <w:szCs w:val="24"/>
          <w:bdr w:val="none" w:sz="0" w:space="0" w:color="auto" w:frame="1"/>
          <w:lang w:eastAsia="it-IT"/>
        </w:rPr>
        <w:t>ne associato al proprio account, o procedere all’eliminazione di alcuni file.</w:t>
      </w:r>
    </w:p>
    <w:p w:rsidR="00BF1714" w:rsidRPr="0090387A" w:rsidRDefault="00BF1714" w:rsidP="00DA3334">
      <w:pPr>
        <w:spacing w:after="74" w:line="240" w:lineRule="auto"/>
        <w:ind w:left="708"/>
        <w:textAlignment w:val="baseline"/>
        <w:rPr>
          <w:rFonts w:ascii="Jura" w:eastAsia="Times New Roman" w:hAnsi="Jura" w:cs="Times New Roman"/>
          <w:sz w:val="24"/>
          <w:szCs w:val="24"/>
          <w:lang w:eastAsia="it-IT"/>
        </w:rPr>
      </w:pPr>
      <w:r w:rsidRPr="0090387A">
        <w:rPr>
          <w:rFonts w:ascii="Cambria" w:eastAsia="Times New Roman" w:hAnsi="Cambria" w:cs="Cambria"/>
          <w:sz w:val="24"/>
          <w:szCs w:val="24"/>
          <w:lang w:eastAsia="it-IT"/>
        </w:rPr>
        <w:t> </w:t>
      </w:r>
    </w:p>
    <w:p w:rsidR="00BF1714" w:rsidRPr="0090387A" w:rsidRDefault="00BF1714" w:rsidP="00DA3334">
      <w:pPr>
        <w:spacing w:after="74" w:line="240" w:lineRule="auto"/>
        <w:ind w:left="708"/>
        <w:textAlignment w:val="baseline"/>
        <w:rPr>
          <w:rFonts w:ascii="Jura" w:eastAsia="Times New Roman" w:hAnsi="Jura" w:cs="Times New Roman"/>
          <w:sz w:val="24"/>
          <w:szCs w:val="24"/>
          <w:lang w:eastAsia="it-IT"/>
        </w:rPr>
      </w:pPr>
      <w:r w:rsidRPr="0090387A">
        <w:rPr>
          <w:rFonts w:ascii="Jura" w:eastAsia="Times New Roman" w:hAnsi="Jura" w:cs="Times New Roman"/>
          <w:b/>
          <w:color w:val="ED7D31" w:themeColor="accent2"/>
          <w:sz w:val="24"/>
          <w:szCs w:val="24"/>
          <w:bdr w:val="none" w:sz="0" w:space="0" w:color="auto" w:frame="1"/>
          <w:lang w:eastAsia="it-IT"/>
        </w:rPr>
        <w:t>2.4</w:t>
      </w:r>
      <w:r w:rsidRPr="0090387A">
        <w:rPr>
          <w:rFonts w:ascii="Cambria" w:eastAsia="Times New Roman" w:hAnsi="Cambria" w:cs="Cambria"/>
          <w:color w:val="ED7D31" w:themeColor="accent2"/>
          <w:sz w:val="24"/>
          <w:szCs w:val="24"/>
          <w:bdr w:val="none" w:sz="0" w:space="0" w:color="auto" w:frame="1"/>
          <w:lang w:eastAsia="it-IT"/>
        </w:rPr>
        <w:t> </w:t>
      </w:r>
      <w:r w:rsidRPr="0090387A">
        <w:rPr>
          <w:rFonts w:ascii="Jura" w:eastAsia="Times New Roman" w:hAnsi="Jura" w:cs="Times New Roman"/>
          <w:b/>
          <w:bCs/>
          <w:sz w:val="24"/>
          <w:szCs w:val="24"/>
          <w:bdr w:val="none" w:sz="0" w:space="0" w:color="auto" w:frame="1"/>
          <w:lang w:eastAsia="it-IT"/>
        </w:rPr>
        <w:t>Contenuti generati dall’utente.</w:t>
      </w:r>
      <w:r w:rsidRPr="0090387A">
        <w:rPr>
          <w:rFonts w:ascii="Cambria" w:eastAsia="Times New Roman" w:hAnsi="Cambria" w:cs="Cambria"/>
          <w:sz w:val="24"/>
          <w:szCs w:val="24"/>
          <w:bdr w:val="none" w:sz="0" w:space="0" w:color="auto" w:frame="1"/>
          <w:lang w:eastAsia="it-IT"/>
        </w:rPr>
        <w:t> </w:t>
      </w:r>
      <w:r w:rsidRPr="0090387A">
        <w:rPr>
          <w:rFonts w:ascii="Jura" w:eastAsia="Times New Roman" w:hAnsi="Jura" w:cs="Times New Roman"/>
          <w:sz w:val="24"/>
          <w:szCs w:val="24"/>
          <w:bdr w:val="none" w:sz="0" w:space="0" w:color="auto" w:frame="1"/>
          <w:lang w:eastAsia="it-IT"/>
        </w:rPr>
        <w:t>Possiamo ospitare contenuti generati dai nostri utenti. Accedendo ai Servizi, l</w:t>
      </w:r>
      <w:r w:rsidRPr="0090387A">
        <w:rPr>
          <w:rFonts w:ascii="Jura" w:eastAsia="Times New Roman" w:hAnsi="Jura" w:cs="Jura"/>
          <w:sz w:val="24"/>
          <w:szCs w:val="24"/>
          <w:bdr w:val="none" w:sz="0" w:space="0" w:color="auto" w:frame="1"/>
          <w:lang w:eastAsia="it-IT"/>
        </w:rPr>
        <w:t>’</w:t>
      </w:r>
      <w:r w:rsidRPr="0090387A">
        <w:rPr>
          <w:rFonts w:ascii="Jura" w:eastAsia="Times New Roman" w:hAnsi="Jura" w:cs="Times New Roman"/>
          <w:sz w:val="24"/>
          <w:szCs w:val="24"/>
          <w:bdr w:val="none" w:sz="0" w:space="0" w:color="auto" w:frame="1"/>
          <w:lang w:eastAsia="it-IT"/>
        </w:rPr>
        <w:t>utente può entrare in contatto con contenuti che può ritenere offensivi o fastidiosi. L’unico rimedio è semplicemente quello di non visualizzare il contenuto. Inoltre, è possibile fare clic sul pulsante “Report”, se disponibile, per segnalare il contenuto.</w:t>
      </w:r>
    </w:p>
    <w:p w:rsidR="00BF1714" w:rsidRPr="0090387A" w:rsidRDefault="00BF1714" w:rsidP="00DA3334">
      <w:pPr>
        <w:spacing w:after="74" w:line="240" w:lineRule="auto"/>
        <w:ind w:left="708"/>
        <w:textAlignment w:val="baseline"/>
        <w:rPr>
          <w:rFonts w:ascii="Jura" w:eastAsia="Times New Roman" w:hAnsi="Jura" w:cs="Times New Roman"/>
          <w:sz w:val="24"/>
          <w:szCs w:val="24"/>
          <w:lang w:eastAsia="it-IT"/>
        </w:rPr>
      </w:pPr>
      <w:r w:rsidRPr="0090387A">
        <w:rPr>
          <w:rFonts w:ascii="Cambria" w:eastAsia="Times New Roman" w:hAnsi="Cambria" w:cs="Cambria"/>
          <w:sz w:val="24"/>
          <w:szCs w:val="24"/>
          <w:lang w:eastAsia="it-IT"/>
        </w:rPr>
        <w:t> </w:t>
      </w:r>
    </w:p>
    <w:p w:rsidR="00BF1714" w:rsidRPr="0090387A" w:rsidRDefault="00BF1714" w:rsidP="00DA3334">
      <w:pPr>
        <w:spacing w:after="74" w:line="240" w:lineRule="auto"/>
        <w:ind w:left="708"/>
        <w:textAlignment w:val="baseline"/>
        <w:rPr>
          <w:rFonts w:ascii="Jura" w:eastAsia="Times New Roman" w:hAnsi="Jura" w:cs="Times New Roman"/>
          <w:sz w:val="24"/>
          <w:szCs w:val="24"/>
          <w:lang w:eastAsia="it-IT"/>
        </w:rPr>
      </w:pPr>
      <w:r w:rsidRPr="0090387A">
        <w:rPr>
          <w:rFonts w:ascii="Jura" w:eastAsia="Times New Roman" w:hAnsi="Jura" w:cs="Times New Roman"/>
          <w:b/>
          <w:color w:val="ED7D31" w:themeColor="accent2"/>
          <w:sz w:val="24"/>
          <w:szCs w:val="24"/>
          <w:bdr w:val="none" w:sz="0" w:space="0" w:color="auto" w:frame="1"/>
          <w:lang w:eastAsia="it-IT"/>
        </w:rPr>
        <w:t>2.5</w:t>
      </w:r>
      <w:r w:rsidRPr="0090387A">
        <w:rPr>
          <w:rFonts w:ascii="Cambria" w:eastAsia="Times New Roman" w:hAnsi="Cambria" w:cs="Cambria"/>
          <w:color w:val="ED7D31" w:themeColor="accent2"/>
          <w:sz w:val="24"/>
          <w:szCs w:val="24"/>
          <w:bdr w:val="none" w:sz="0" w:space="0" w:color="auto" w:frame="1"/>
          <w:lang w:eastAsia="it-IT"/>
        </w:rPr>
        <w:t> </w:t>
      </w:r>
      <w:r w:rsidRPr="0090387A">
        <w:rPr>
          <w:rFonts w:ascii="Jura" w:eastAsia="Times New Roman" w:hAnsi="Jura" w:cs="Times New Roman"/>
          <w:b/>
          <w:bCs/>
          <w:sz w:val="24"/>
          <w:szCs w:val="24"/>
          <w:bdr w:val="none" w:sz="0" w:space="0" w:color="auto" w:frame="1"/>
          <w:lang w:eastAsia="it-IT"/>
        </w:rPr>
        <w:t>File di contenuto.</w:t>
      </w:r>
      <w:r w:rsidRPr="0090387A">
        <w:rPr>
          <w:rFonts w:ascii="Cambria" w:eastAsia="Times New Roman" w:hAnsi="Cambria" w:cs="Cambria"/>
          <w:sz w:val="24"/>
          <w:szCs w:val="24"/>
          <w:bdr w:val="none" w:sz="0" w:space="0" w:color="auto" w:frame="1"/>
          <w:lang w:eastAsia="it-IT"/>
        </w:rPr>
        <w:t> </w:t>
      </w:r>
      <w:r w:rsidRPr="0090387A">
        <w:rPr>
          <w:rFonts w:ascii="Jura" w:eastAsia="Times New Roman" w:hAnsi="Jura" w:cs="Times New Roman"/>
          <w:sz w:val="24"/>
          <w:szCs w:val="24"/>
          <w:bdr w:val="none" w:sz="0" w:space="0" w:color="auto" w:frame="1"/>
          <w:lang w:eastAsia="it-IT"/>
        </w:rPr>
        <w:t xml:space="preserve">I </w:t>
      </w:r>
      <w:r w:rsidRPr="0090387A">
        <w:rPr>
          <w:rFonts w:ascii="Jura" w:eastAsia="Times New Roman" w:hAnsi="Jura" w:cs="Jura"/>
          <w:sz w:val="24"/>
          <w:szCs w:val="24"/>
          <w:bdr w:val="none" w:sz="0" w:space="0" w:color="auto" w:frame="1"/>
          <w:lang w:eastAsia="it-IT"/>
        </w:rPr>
        <w:t>“</w:t>
      </w:r>
      <w:r w:rsidRPr="0090387A">
        <w:rPr>
          <w:rFonts w:ascii="Jura" w:eastAsia="Times New Roman" w:hAnsi="Jura" w:cs="Times New Roman"/>
          <w:sz w:val="24"/>
          <w:szCs w:val="24"/>
          <w:bdr w:val="none" w:sz="0" w:space="0" w:color="auto" w:frame="1"/>
          <w:lang w:eastAsia="it-IT"/>
        </w:rPr>
        <w:t>File di contenuto</w:t>
      </w:r>
      <w:r w:rsidRPr="0090387A">
        <w:rPr>
          <w:rFonts w:ascii="Jura" w:eastAsia="Times New Roman" w:hAnsi="Jura" w:cs="Jura"/>
          <w:sz w:val="24"/>
          <w:szCs w:val="24"/>
          <w:bdr w:val="none" w:sz="0" w:space="0" w:color="auto" w:frame="1"/>
          <w:lang w:eastAsia="it-IT"/>
        </w:rPr>
        <w:t>”</w:t>
      </w:r>
      <w:r w:rsidRPr="0090387A">
        <w:rPr>
          <w:rFonts w:ascii="Jura" w:eastAsia="Times New Roman" w:hAnsi="Jura" w:cs="Times New Roman"/>
          <w:sz w:val="24"/>
          <w:szCs w:val="24"/>
          <w:bdr w:val="none" w:sz="0" w:space="0" w:color="auto" w:frame="1"/>
          <w:lang w:eastAsia="it-IT"/>
        </w:rPr>
        <w:t xml:space="preserve"> sono file campione forniti da </w:t>
      </w:r>
      <w:r w:rsidR="009362EA" w:rsidRPr="0090387A">
        <w:rPr>
          <w:rFonts w:ascii="Jura" w:eastAsia="Times New Roman" w:hAnsi="Jura" w:cs="Times New Roman"/>
          <w:sz w:val="24"/>
          <w:szCs w:val="24"/>
          <w:bdr w:val="none" w:sz="0" w:space="0" w:color="auto" w:frame="1"/>
          <w:lang w:eastAsia="it-IT"/>
        </w:rPr>
        <w:t xml:space="preserve">Lova </w:t>
      </w:r>
      <w:proofErr w:type="spellStart"/>
      <w:r w:rsidR="009362EA" w:rsidRPr="0090387A">
        <w:rPr>
          <w:rFonts w:ascii="Jura" w:eastAsia="Times New Roman" w:hAnsi="Jura" w:cs="Times New Roman"/>
          <w:sz w:val="24"/>
          <w:szCs w:val="24"/>
          <w:bdr w:val="none" w:sz="0" w:space="0" w:color="auto" w:frame="1"/>
          <w:lang w:eastAsia="it-IT"/>
        </w:rPr>
        <w:t>Coding</w:t>
      </w:r>
      <w:proofErr w:type="spellEnd"/>
      <w:r w:rsidRPr="0090387A">
        <w:rPr>
          <w:rFonts w:ascii="Jura" w:eastAsia="Times New Roman" w:hAnsi="Jura" w:cs="Times New Roman"/>
          <w:sz w:val="24"/>
          <w:szCs w:val="24"/>
          <w:bdr w:val="none" w:sz="0" w:space="0" w:color="auto" w:frame="1"/>
          <w:lang w:eastAsia="it-IT"/>
        </w:rPr>
        <w:t>, come immagini o suoni in dotazione. A meno che la documentazione o la licenza specifica correlata ai File di contenuto non indichi altrimenti, l’utente può utilizzare, visualizzare, modificare, riprodurre e distribuire tutti i File di contenuto. Tuttavia, in nessun caso l’utente può distribuire separatamente i soli File di contenuto (cioè in circostanze in cui i File di contenuto stessi costituiscano il valore principale del prodotto che viene distribuito) né vantare diritti sui marchi di fabbrica dei File di contenuto o delle opere da essi derivate.</w:t>
      </w:r>
    </w:p>
    <w:p w:rsidR="00BF1714" w:rsidRPr="0090387A" w:rsidRDefault="00BF1714" w:rsidP="00DA3334">
      <w:pPr>
        <w:spacing w:after="74" w:line="240" w:lineRule="auto"/>
        <w:ind w:left="708"/>
        <w:textAlignment w:val="baseline"/>
        <w:rPr>
          <w:rFonts w:ascii="Jura" w:eastAsia="Times New Roman" w:hAnsi="Jura" w:cs="Times New Roman"/>
          <w:sz w:val="24"/>
          <w:szCs w:val="24"/>
          <w:lang w:eastAsia="it-IT"/>
        </w:rPr>
      </w:pPr>
      <w:r w:rsidRPr="0090387A">
        <w:rPr>
          <w:rFonts w:ascii="Cambria" w:eastAsia="Times New Roman" w:hAnsi="Cambria" w:cs="Cambria"/>
          <w:sz w:val="24"/>
          <w:szCs w:val="24"/>
          <w:lang w:eastAsia="it-IT"/>
        </w:rPr>
        <w:t> </w:t>
      </w:r>
    </w:p>
    <w:p w:rsidR="00BF1714" w:rsidRPr="0090387A" w:rsidRDefault="00BF1714" w:rsidP="00DA3334">
      <w:pPr>
        <w:spacing w:after="74" w:line="240" w:lineRule="auto"/>
        <w:ind w:left="708"/>
        <w:textAlignment w:val="baseline"/>
        <w:rPr>
          <w:rFonts w:ascii="Jura" w:eastAsia="Times New Roman" w:hAnsi="Jura" w:cs="Times New Roman"/>
          <w:sz w:val="24"/>
          <w:szCs w:val="24"/>
          <w:lang w:eastAsia="it-IT"/>
        </w:rPr>
      </w:pPr>
      <w:r w:rsidRPr="0090387A">
        <w:rPr>
          <w:rFonts w:ascii="Jura" w:eastAsia="Times New Roman" w:hAnsi="Jura" w:cs="Times New Roman"/>
          <w:b/>
          <w:color w:val="ED7D31" w:themeColor="accent2"/>
          <w:sz w:val="24"/>
          <w:szCs w:val="24"/>
          <w:bdr w:val="none" w:sz="0" w:space="0" w:color="auto" w:frame="1"/>
          <w:lang w:eastAsia="it-IT"/>
        </w:rPr>
        <w:t>2.6</w:t>
      </w:r>
      <w:r w:rsidRPr="0090387A">
        <w:rPr>
          <w:rFonts w:ascii="Cambria" w:eastAsia="Times New Roman" w:hAnsi="Cambria" w:cs="Cambria"/>
          <w:color w:val="ED7D31" w:themeColor="accent2"/>
          <w:sz w:val="24"/>
          <w:szCs w:val="24"/>
          <w:bdr w:val="none" w:sz="0" w:space="0" w:color="auto" w:frame="1"/>
          <w:lang w:eastAsia="it-IT"/>
        </w:rPr>
        <w:t> </w:t>
      </w:r>
      <w:r w:rsidRPr="0090387A">
        <w:rPr>
          <w:rFonts w:ascii="Jura" w:eastAsia="Times New Roman" w:hAnsi="Jura" w:cs="Times New Roman"/>
          <w:b/>
          <w:bCs/>
          <w:sz w:val="24"/>
          <w:szCs w:val="24"/>
          <w:bdr w:val="none" w:sz="0" w:space="0" w:color="auto" w:frame="1"/>
          <w:lang w:eastAsia="it-IT"/>
        </w:rPr>
        <w:t>Altri tipi di licenza.</w:t>
      </w:r>
    </w:p>
    <w:p w:rsidR="00BF1714" w:rsidRPr="0090387A" w:rsidRDefault="00BF1714" w:rsidP="00DA3334">
      <w:pPr>
        <w:spacing w:after="74" w:line="240" w:lineRule="auto"/>
        <w:ind w:left="708"/>
        <w:textAlignment w:val="baseline"/>
        <w:rPr>
          <w:rFonts w:ascii="Jura" w:eastAsia="Times New Roman" w:hAnsi="Jura" w:cs="Times New Roman"/>
          <w:sz w:val="24"/>
          <w:szCs w:val="24"/>
          <w:lang w:eastAsia="it-IT"/>
        </w:rPr>
      </w:pPr>
      <w:r w:rsidRPr="0090387A">
        <w:rPr>
          <w:rFonts w:ascii="Cambria" w:eastAsia="Times New Roman" w:hAnsi="Cambria" w:cs="Cambria"/>
          <w:sz w:val="24"/>
          <w:szCs w:val="24"/>
          <w:lang w:eastAsia="it-IT"/>
        </w:rPr>
        <w:t> </w:t>
      </w:r>
    </w:p>
    <w:p w:rsidR="00BF1714" w:rsidRPr="0090387A" w:rsidRDefault="00BF1714" w:rsidP="00DA3334">
      <w:pPr>
        <w:spacing w:after="74" w:line="240" w:lineRule="auto"/>
        <w:ind w:left="1416"/>
        <w:textAlignment w:val="baseline"/>
        <w:rPr>
          <w:rFonts w:ascii="Jura" w:eastAsia="Times New Roman" w:hAnsi="Jura" w:cs="Times New Roman"/>
          <w:sz w:val="24"/>
          <w:szCs w:val="24"/>
          <w:lang w:eastAsia="it-IT"/>
        </w:rPr>
      </w:pPr>
      <w:r w:rsidRPr="0090387A">
        <w:rPr>
          <w:rFonts w:ascii="Jura" w:eastAsia="Times New Roman" w:hAnsi="Jura" w:cs="Times New Roman"/>
          <w:b/>
          <w:color w:val="ED7D31" w:themeColor="accent2"/>
          <w:sz w:val="24"/>
          <w:szCs w:val="24"/>
          <w:bdr w:val="none" w:sz="0" w:space="0" w:color="auto" w:frame="1"/>
          <w:lang w:eastAsia="it-IT"/>
        </w:rPr>
        <w:t>(a)</w:t>
      </w:r>
      <w:r w:rsidRPr="0090387A">
        <w:rPr>
          <w:rFonts w:ascii="Cambria" w:eastAsia="Times New Roman" w:hAnsi="Cambria" w:cs="Cambria"/>
          <w:color w:val="ED7D31" w:themeColor="accent2"/>
          <w:sz w:val="24"/>
          <w:szCs w:val="24"/>
          <w:bdr w:val="none" w:sz="0" w:space="0" w:color="auto" w:frame="1"/>
          <w:lang w:eastAsia="it-IT"/>
        </w:rPr>
        <w:t> </w:t>
      </w:r>
      <w:r w:rsidRPr="0090387A">
        <w:rPr>
          <w:rFonts w:ascii="Jura" w:eastAsia="Times New Roman" w:hAnsi="Jura" w:cs="Times New Roman"/>
          <w:b/>
          <w:bCs/>
          <w:sz w:val="24"/>
          <w:szCs w:val="24"/>
          <w:bdr w:val="none" w:sz="0" w:space="0" w:color="auto" w:frame="1"/>
          <w:lang w:eastAsia="it-IT"/>
        </w:rPr>
        <w:t>Versione non per la rivendita.</w:t>
      </w:r>
      <w:r w:rsidRPr="0090387A">
        <w:rPr>
          <w:rFonts w:ascii="Cambria" w:eastAsia="Times New Roman" w:hAnsi="Cambria" w:cs="Cambria"/>
          <w:sz w:val="24"/>
          <w:szCs w:val="24"/>
          <w:bdr w:val="none" w:sz="0" w:space="0" w:color="auto" w:frame="1"/>
          <w:lang w:eastAsia="it-IT"/>
        </w:rPr>
        <w:t> </w:t>
      </w:r>
      <w:r w:rsidR="009362EA" w:rsidRPr="0090387A">
        <w:rPr>
          <w:rFonts w:ascii="Jura" w:eastAsia="Times New Roman" w:hAnsi="Jura" w:cs="Times New Roman"/>
          <w:sz w:val="24"/>
          <w:szCs w:val="24"/>
          <w:bdr w:val="none" w:sz="0" w:space="0" w:color="auto" w:frame="1"/>
          <w:lang w:eastAsia="it-IT"/>
        </w:rPr>
        <w:t xml:space="preserve">Lova </w:t>
      </w:r>
      <w:proofErr w:type="spellStart"/>
      <w:r w:rsidR="009362EA" w:rsidRPr="0090387A">
        <w:rPr>
          <w:rFonts w:ascii="Jura" w:eastAsia="Times New Roman" w:hAnsi="Jura" w:cs="Times New Roman"/>
          <w:sz w:val="24"/>
          <w:szCs w:val="24"/>
          <w:bdr w:val="none" w:sz="0" w:space="0" w:color="auto" w:frame="1"/>
          <w:lang w:eastAsia="it-IT"/>
        </w:rPr>
        <w:t>Coding</w:t>
      </w:r>
      <w:proofErr w:type="spellEnd"/>
      <w:r w:rsidRPr="0090387A">
        <w:rPr>
          <w:rFonts w:ascii="Jura" w:eastAsia="Times New Roman" w:hAnsi="Jura" w:cs="Times New Roman"/>
          <w:sz w:val="24"/>
          <w:szCs w:val="24"/>
          <w:bdr w:val="none" w:sz="0" w:space="0" w:color="auto" w:frame="1"/>
          <w:lang w:eastAsia="it-IT"/>
        </w:rPr>
        <w:t xml:space="preserve"> può designare il Software o i Servizi come “prova”, “valutazione”, “non per rivendita” o classificarli in maniera analoga </w:t>
      </w:r>
      <w:r w:rsidRPr="0090387A">
        <w:rPr>
          <w:rFonts w:ascii="Jura" w:eastAsia="Times New Roman" w:hAnsi="Jura" w:cs="Times New Roman"/>
          <w:b/>
          <w:sz w:val="24"/>
          <w:szCs w:val="24"/>
          <w:bdr w:val="none" w:sz="0" w:space="0" w:color="auto" w:frame="1"/>
          <w:lang w:eastAsia="it-IT"/>
        </w:rPr>
        <w:t>(</w:t>
      </w:r>
      <w:r w:rsidRPr="0090387A">
        <w:rPr>
          <w:rFonts w:ascii="Jura" w:eastAsia="Times New Roman" w:hAnsi="Jura" w:cs="Times New Roman"/>
          <w:b/>
          <w:bCs/>
          <w:sz w:val="24"/>
          <w:szCs w:val="24"/>
          <w:bdr w:val="none" w:sz="0" w:space="0" w:color="auto" w:frame="1"/>
          <w:lang w:eastAsia="it-IT"/>
        </w:rPr>
        <w:t>“Versione non per la rivendita”</w:t>
      </w:r>
      <w:r w:rsidRPr="0090387A">
        <w:rPr>
          <w:rFonts w:ascii="Jura" w:eastAsia="Times New Roman" w:hAnsi="Jura" w:cs="Times New Roman"/>
          <w:b/>
          <w:sz w:val="24"/>
          <w:szCs w:val="24"/>
          <w:bdr w:val="none" w:sz="0" w:space="0" w:color="auto" w:frame="1"/>
          <w:lang w:eastAsia="it-IT"/>
        </w:rPr>
        <w:t>)</w:t>
      </w:r>
      <w:r w:rsidRPr="0090387A">
        <w:rPr>
          <w:rFonts w:ascii="Jura" w:eastAsia="Times New Roman" w:hAnsi="Jura" w:cs="Times New Roman"/>
          <w:sz w:val="24"/>
          <w:szCs w:val="24"/>
          <w:bdr w:val="none" w:sz="0" w:space="0" w:color="auto" w:frame="1"/>
          <w:lang w:eastAsia="it-IT"/>
        </w:rPr>
        <w:t xml:space="preserve">. La Versione non per la rivendita può essere installata e utilizzata soltanto nel periodo e per gli scopi indicati da </w:t>
      </w:r>
      <w:r w:rsidR="009362EA" w:rsidRPr="0090387A">
        <w:rPr>
          <w:rFonts w:ascii="Jura" w:eastAsia="Times New Roman" w:hAnsi="Jura" w:cs="Times New Roman"/>
          <w:sz w:val="24"/>
          <w:szCs w:val="24"/>
          <w:bdr w:val="none" w:sz="0" w:space="0" w:color="auto" w:frame="1"/>
          <w:lang w:eastAsia="it-IT"/>
        </w:rPr>
        <w:t xml:space="preserve">Lova </w:t>
      </w:r>
      <w:proofErr w:type="spellStart"/>
      <w:r w:rsidR="009362EA" w:rsidRPr="0090387A">
        <w:rPr>
          <w:rFonts w:ascii="Jura" w:eastAsia="Times New Roman" w:hAnsi="Jura" w:cs="Times New Roman"/>
          <w:sz w:val="24"/>
          <w:szCs w:val="24"/>
          <w:bdr w:val="none" w:sz="0" w:space="0" w:color="auto" w:frame="1"/>
          <w:lang w:eastAsia="it-IT"/>
        </w:rPr>
        <w:t>Coding</w:t>
      </w:r>
      <w:proofErr w:type="spellEnd"/>
      <w:r w:rsidRPr="0090387A">
        <w:rPr>
          <w:rFonts w:ascii="Jura" w:eastAsia="Times New Roman" w:hAnsi="Jura" w:cs="Times New Roman"/>
          <w:sz w:val="24"/>
          <w:szCs w:val="24"/>
          <w:bdr w:val="none" w:sz="0" w:space="0" w:color="auto" w:frame="1"/>
          <w:lang w:eastAsia="it-IT"/>
        </w:rPr>
        <w:t xml:space="preserve"> al momento della messa a disposizione di detta versione. L’utente non dovrà usare alcun materiale prodotto con la Versione non per la rivendita per scopi diversi da quelli non commerciali.</w:t>
      </w:r>
    </w:p>
    <w:p w:rsidR="00BF1714" w:rsidRPr="0090387A" w:rsidRDefault="00BF1714" w:rsidP="00DA3334">
      <w:pPr>
        <w:spacing w:after="74" w:line="240" w:lineRule="auto"/>
        <w:ind w:left="1416"/>
        <w:textAlignment w:val="baseline"/>
        <w:rPr>
          <w:rFonts w:ascii="Jura" w:eastAsia="Times New Roman" w:hAnsi="Jura" w:cs="Times New Roman"/>
          <w:sz w:val="24"/>
          <w:szCs w:val="24"/>
          <w:lang w:eastAsia="it-IT"/>
        </w:rPr>
      </w:pPr>
      <w:r w:rsidRPr="0090387A">
        <w:rPr>
          <w:rFonts w:ascii="Jura" w:eastAsia="Times New Roman" w:hAnsi="Jura" w:cs="Times New Roman"/>
          <w:b/>
          <w:color w:val="ED7D31" w:themeColor="accent2"/>
          <w:sz w:val="24"/>
          <w:szCs w:val="24"/>
          <w:bdr w:val="none" w:sz="0" w:space="0" w:color="auto" w:frame="1"/>
          <w:lang w:eastAsia="it-IT"/>
        </w:rPr>
        <w:t>(b)</w:t>
      </w:r>
      <w:r w:rsidRPr="0090387A">
        <w:rPr>
          <w:rFonts w:ascii="Cambria" w:eastAsia="Times New Roman" w:hAnsi="Cambria" w:cs="Cambria"/>
          <w:color w:val="ED7D31" w:themeColor="accent2"/>
          <w:sz w:val="24"/>
          <w:szCs w:val="24"/>
          <w:bdr w:val="none" w:sz="0" w:space="0" w:color="auto" w:frame="1"/>
          <w:lang w:eastAsia="it-IT"/>
        </w:rPr>
        <w:t> </w:t>
      </w:r>
      <w:r w:rsidRPr="0090387A">
        <w:rPr>
          <w:rFonts w:ascii="Jura" w:eastAsia="Times New Roman" w:hAnsi="Jura" w:cs="Times New Roman"/>
          <w:b/>
          <w:bCs/>
          <w:sz w:val="24"/>
          <w:szCs w:val="24"/>
          <w:bdr w:val="none" w:sz="0" w:space="0" w:color="auto" w:frame="1"/>
          <w:lang w:eastAsia="it-IT"/>
        </w:rPr>
        <w:t>Versione preliminare.</w:t>
      </w:r>
      <w:r w:rsidRPr="0090387A">
        <w:rPr>
          <w:rFonts w:ascii="Cambria" w:eastAsia="Times New Roman" w:hAnsi="Cambria" w:cs="Cambria"/>
          <w:sz w:val="24"/>
          <w:szCs w:val="24"/>
          <w:bdr w:val="none" w:sz="0" w:space="0" w:color="auto" w:frame="1"/>
          <w:lang w:eastAsia="it-IT"/>
        </w:rPr>
        <w:t> </w:t>
      </w:r>
      <w:r w:rsidR="009362EA" w:rsidRPr="0090387A">
        <w:rPr>
          <w:rFonts w:ascii="Jura" w:eastAsia="Times New Roman" w:hAnsi="Jura" w:cs="Times New Roman"/>
          <w:sz w:val="24"/>
          <w:szCs w:val="24"/>
          <w:bdr w:val="none" w:sz="0" w:space="0" w:color="auto" w:frame="1"/>
          <w:lang w:eastAsia="it-IT"/>
        </w:rPr>
        <w:t xml:space="preserve">Lova </w:t>
      </w:r>
      <w:proofErr w:type="spellStart"/>
      <w:r w:rsidR="009362EA" w:rsidRPr="0090387A">
        <w:rPr>
          <w:rFonts w:ascii="Jura" w:eastAsia="Times New Roman" w:hAnsi="Jura" w:cs="Times New Roman"/>
          <w:sz w:val="24"/>
          <w:szCs w:val="24"/>
          <w:bdr w:val="none" w:sz="0" w:space="0" w:color="auto" w:frame="1"/>
          <w:lang w:eastAsia="it-IT"/>
        </w:rPr>
        <w:t>Coding</w:t>
      </w:r>
      <w:proofErr w:type="spellEnd"/>
      <w:r w:rsidRPr="0090387A">
        <w:rPr>
          <w:rFonts w:ascii="Jura" w:eastAsia="Times New Roman" w:hAnsi="Jura" w:cs="Times New Roman"/>
          <w:sz w:val="24"/>
          <w:szCs w:val="24"/>
          <w:bdr w:val="none" w:sz="0" w:space="0" w:color="auto" w:frame="1"/>
          <w:lang w:eastAsia="it-IT"/>
        </w:rPr>
        <w:t xml:space="preserve"> può designare il Software o i Servizi come versione preliminare o beta (“Versione preliminare”). La Versione preliminare non rappresenta il prodotto finale e può contenere bug che possono causare guasti al sistema o di altro tipo e perdite di dati. </w:t>
      </w:r>
      <w:r w:rsidR="009362EA" w:rsidRPr="0090387A">
        <w:rPr>
          <w:rFonts w:ascii="Jura" w:eastAsia="Times New Roman" w:hAnsi="Jura" w:cs="Times New Roman"/>
          <w:sz w:val="24"/>
          <w:szCs w:val="24"/>
          <w:bdr w:val="none" w:sz="0" w:space="0" w:color="auto" w:frame="1"/>
          <w:lang w:eastAsia="it-IT"/>
        </w:rPr>
        <w:t xml:space="preserve">Lova </w:t>
      </w:r>
      <w:proofErr w:type="spellStart"/>
      <w:r w:rsidR="009362EA" w:rsidRPr="0090387A">
        <w:rPr>
          <w:rFonts w:ascii="Jura" w:eastAsia="Times New Roman" w:hAnsi="Jura" w:cs="Times New Roman"/>
          <w:sz w:val="24"/>
          <w:szCs w:val="24"/>
          <w:bdr w:val="none" w:sz="0" w:space="0" w:color="auto" w:frame="1"/>
          <w:lang w:eastAsia="it-IT"/>
        </w:rPr>
        <w:t>Coding</w:t>
      </w:r>
      <w:proofErr w:type="spellEnd"/>
      <w:r w:rsidRPr="0090387A">
        <w:rPr>
          <w:rFonts w:ascii="Jura" w:eastAsia="Times New Roman" w:hAnsi="Jura" w:cs="Times New Roman"/>
          <w:sz w:val="24"/>
          <w:szCs w:val="24"/>
          <w:bdr w:val="none" w:sz="0" w:space="0" w:color="auto" w:frame="1"/>
          <w:lang w:eastAsia="it-IT"/>
        </w:rPr>
        <w:t xml:space="preserve"> può decidere di non distribuire commercialmente la Versione preliminare. Su richiesta di </w:t>
      </w:r>
      <w:r w:rsidR="009362EA" w:rsidRPr="0090387A">
        <w:rPr>
          <w:rFonts w:ascii="Jura" w:eastAsia="Times New Roman" w:hAnsi="Jura" w:cs="Times New Roman"/>
          <w:sz w:val="24"/>
          <w:szCs w:val="24"/>
          <w:bdr w:val="none" w:sz="0" w:space="0" w:color="auto" w:frame="1"/>
          <w:lang w:eastAsia="it-IT"/>
        </w:rPr>
        <w:t xml:space="preserve">Lova </w:t>
      </w:r>
      <w:proofErr w:type="spellStart"/>
      <w:r w:rsidR="009362EA" w:rsidRPr="0090387A">
        <w:rPr>
          <w:rFonts w:ascii="Jura" w:eastAsia="Times New Roman" w:hAnsi="Jura" w:cs="Times New Roman"/>
          <w:sz w:val="24"/>
          <w:szCs w:val="24"/>
          <w:bdr w:val="none" w:sz="0" w:space="0" w:color="auto" w:frame="1"/>
          <w:lang w:eastAsia="it-IT"/>
        </w:rPr>
        <w:t>Coding</w:t>
      </w:r>
      <w:proofErr w:type="spellEnd"/>
      <w:r w:rsidRPr="0090387A">
        <w:rPr>
          <w:rFonts w:ascii="Jura" w:eastAsia="Times New Roman" w:hAnsi="Jura" w:cs="Times New Roman"/>
          <w:sz w:val="24"/>
          <w:szCs w:val="24"/>
          <w:bdr w:val="none" w:sz="0" w:space="0" w:color="auto" w:frame="1"/>
          <w:lang w:eastAsia="it-IT"/>
        </w:rPr>
        <w:t>, o in caso di distribuzione di una versione commerciale del prodotto, l’utente dovrà interrompere immediatamente l’utilizzo della Versione preliminare e distruggerne tutte le copie. Eventuali contratti separati stipulati con l’utente che disciplinino la Versione preliminare sostituiscono le disposizioni del presente articolo.</w:t>
      </w:r>
    </w:p>
    <w:p w:rsidR="00BF1714" w:rsidRPr="0090387A" w:rsidRDefault="00BF1714" w:rsidP="00BF1714">
      <w:pPr>
        <w:spacing w:after="74" w:line="240" w:lineRule="auto"/>
        <w:textAlignment w:val="baseline"/>
        <w:rPr>
          <w:rFonts w:ascii="Jura" w:eastAsia="Times New Roman" w:hAnsi="Jura" w:cs="Times New Roman"/>
          <w:sz w:val="24"/>
          <w:szCs w:val="24"/>
          <w:lang w:eastAsia="it-IT"/>
        </w:rPr>
      </w:pPr>
      <w:r w:rsidRPr="0090387A">
        <w:rPr>
          <w:rFonts w:ascii="Cambria" w:eastAsia="Times New Roman" w:hAnsi="Cambria" w:cs="Cambria"/>
          <w:sz w:val="24"/>
          <w:szCs w:val="24"/>
          <w:lang w:eastAsia="it-IT"/>
        </w:rPr>
        <w:t>  </w:t>
      </w:r>
    </w:p>
    <w:p w:rsidR="00BF1714" w:rsidRPr="0090387A" w:rsidRDefault="00BF1714" w:rsidP="00BF1714">
      <w:pPr>
        <w:spacing w:after="50" w:line="240" w:lineRule="auto"/>
        <w:textAlignment w:val="baseline"/>
        <w:rPr>
          <w:rFonts w:ascii="Jura" w:eastAsia="Times New Roman" w:hAnsi="Jura" w:cs="Times New Roman"/>
          <w:sz w:val="28"/>
          <w:szCs w:val="24"/>
          <w:u w:val="single"/>
          <w:lang w:eastAsia="it-IT"/>
        </w:rPr>
      </w:pPr>
      <w:r w:rsidRPr="0090387A">
        <w:rPr>
          <w:rFonts w:ascii="Jura" w:eastAsia="Times New Roman" w:hAnsi="Jura" w:cs="Times New Roman"/>
          <w:b/>
          <w:color w:val="ED7D31" w:themeColor="accent2"/>
          <w:sz w:val="28"/>
          <w:szCs w:val="24"/>
          <w:u w:val="single"/>
          <w:bdr w:val="none" w:sz="0" w:space="0" w:color="auto" w:frame="1"/>
          <w:lang w:eastAsia="it-IT"/>
        </w:rPr>
        <w:t>3.</w:t>
      </w:r>
      <w:r w:rsidRPr="0090387A">
        <w:rPr>
          <w:rFonts w:ascii="Jura" w:eastAsia="Times New Roman" w:hAnsi="Jura" w:cs="Times New Roman"/>
          <w:color w:val="ED7D31" w:themeColor="accent2"/>
          <w:sz w:val="28"/>
          <w:szCs w:val="24"/>
          <w:u w:val="single"/>
          <w:bdr w:val="none" w:sz="0" w:space="0" w:color="auto" w:frame="1"/>
          <w:lang w:eastAsia="it-IT"/>
        </w:rPr>
        <w:t xml:space="preserve"> Contenuti personali dell’utente.</w:t>
      </w:r>
    </w:p>
    <w:p w:rsidR="00BF1714" w:rsidRPr="0090387A" w:rsidRDefault="00BF1714" w:rsidP="00BF1714">
      <w:pPr>
        <w:spacing w:after="74" w:line="240" w:lineRule="auto"/>
        <w:textAlignment w:val="baseline"/>
        <w:rPr>
          <w:rFonts w:ascii="Jura" w:eastAsia="Times New Roman" w:hAnsi="Jura" w:cs="Times New Roman"/>
          <w:sz w:val="24"/>
          <w:szCs w:val="24"/>
          <w:lang w:eastAsia="it-IT"/>
        </w:rPr>
      </w:pPr>
      <w:r w:rsidRPr="0090387A">
        <w:rPr>
          <w:rFonts w:ascii="Cambria" w:eastAsia="Times New Roman" w:hAnsi="Cambria" w:cs="Cambria"/>
          <w:sz w:val="24"/>
          <w:szCs w:val="24"/>
          <w:lang w:eastAsia="it-IT"/>
        </w:rPr>
        <w:t> </w:t>
      </w:r>
    </w:p>
    <w:p w:rsidR="00BF1714" w:rsidRPr="0090387A" w:rsidRDefault="00BF1714" w:rsidP="00DA3334">
      <w:pPr>
        <w:spacing w:after="74" w:line="240" w:lineRule="auto"/>
        <w:ind w:left="708"/>
        <w:textAlignment w:val="baseline"/>
        <w:rPr>
          <w:rFonts w:ascii="Jura" w:eastAsia="Times New Roman" w:hAnsi="Jura" w:cs="Times New Roman"/>
          <w:sz w:val="24"/>
          <w:szCs w:val="24"/>
          <w:lang w:eastAsia="it-IT"/>
        </w:rPr>
      </w:pPr>
      <w:r w:rsidRPr="0090387A">
        <w:rPr>
          <w:rFonts w:ascii="Jura" w:eastAsia="Times New Roman" w:hAnsi="Jura" w:cs="Times New Roman"/>
          <w:b/>
          <w:color w:val="ED7D31" w:themeColor="accent2"/>
          <w:sz w:val="24"/>
          <w:szCs w:val="24"/>
          <w:bdr w:val="none" w:sz="0" w:space="0" w:color="auto" w:frame="1"/>
          <w:lang w:eastAsia="it-IT"/>
        </w:rPr>
        <w:t>3.1</w:t>
      </w:r>
      <w:r w:rsidRPr="0090387A">
        <w:rPr>
          <w:rFonts w:ascii="Cambria" w:eastAsia="Times New Roman" w:hAnsi="Cambria" w:cs="Cambria"/>
          <w:color w:val="ED7D31" w:themeColor="accent2"/>
          <w:sz w:val="24"/>
          <w:szCs w:val="24"/>
          <w:bdr w:val="none" w:sz="0" w:space="0" w:color="auto" w:frame="1"/>
          <w:lang w:eastAsia="it-IT"/>
        </w:rPr>
        <w:t> </w:t>
      </w:r>
      <w:r w:rsidRPr="0090387A">
        <w:rPr>
          <w:rFonts w:ascii="Jura" w:eastAsia="Times New Roman" w:hAnsi="Jura" w:cs="Times New Roman"/>
          <w:b/>
          <w:bCs/>
          <w:sz w:val="24"/>
          <w:szCs w:val="24"/>
          <w:bdr w:val="none" w:sz="0" w:space="0" w:color="auto" w:frame="1"/>
          <w:lang w:eastAsia="it-IT"/>
        </w:rPr>
        <w:t xml:space="preserve">Titolarità. </w:t>
      </w:r>
      <w:r w:rsidRPr="0090387A">
        <w:rPr>
          <w:rFonts w:ascii="Jura" w:eastAsia="Times New Roman" w:hAnsi="Jura" w:cs="Times New Roman"/>
          <w:bCs/>
          <w:sz w:val="24"/>
          <w:szCs w:val="24"/>
          <w:bdr w:val="none" w:sz="0" w:space="0" w:color="auto" w:frame="1"/>
          <w:lang w:eastAsia="it-IT"/>
        </w:rPr>
        <w:t xml:space="preserve">L’utente mantiene tutti i diritti sui propri contenuti e ne conserva la titolarità. </w:t>
      </w:r>
      <w:r w:rsidR="009362EA" w:rsidRPr="0090387A">
        <w:rPr>
          <w:rFonts w:ascii="Jura" w:eastAsia="Times New Roman" w:hAnsi="Jura" w:cs="Times New Roman"/>
          <w:bCs/>
          <w:sz w:val="24"/>
          <w:szCs w:val="24"/>
          <w:bdr w:val="none" w:sz="0" w:space="0" w:color="auto" w:frame="1"/>
          <w:lang w:eastAsia="it-IT"/>
        </w:rPr>
        <w:t xml:space="preserve">Lova </w:t>
      </w:r>
      <w:proofErr w:type="spellStart"/>
      <w:r w:rsidR="009362EA" w:rsidRPr="0090387A">
        <w:rPr>
          <w:rFonts w:ascii="Jura" w:eastAsia="Times New Roman" w:hAnsi="Jura" w:cs="Times New Roman"/>
          <w:bCs/>
          <w:sz w:val="24"/>
          <w:szCs w:val="24"/>
          <w:bdr w:val="none" w:sz="0" w:space="0" w:color="auto" w:frame="1"/>
          <w:lang w:eastAsia="it-IT"/>
        </w:rPr>
        <w:t>Coding</w:t>
      </w:r>
      <w:proofErr w:type="spellEnd"/>
      <w:r w:rsidRPr="0090387A">
        <w:rPr>
          <w:rFonts w:ascii="Jura" w:eastAsia="Times New Roman" w:hAnsi="Jura" w:cs="Times New Roman"/>
          <w:bCs/>
          <w:sz w:val="24"/>
          <w:szCs w:val="24"/>
          <w:bdr w:val="none" w:sz="0" w:space="0" w:color="auto" w:frame="1"/>
          <w:lang w:eastAsia="it-IT"/>
        </w:rPr>
        <w:t xml:space="preserve"> non rivendica alcun diritto di proprietà sui contenuti dell’utente.</w:t>
      </w:r>
    </w:p>
    <w:p w:rsidR="00BF1714" w:rsidRPr="0090387A" w:rsidRDefault="00BF1714" w:rsidP="00DA3334">
      <w:pPr>
        <w:spacing w:after="74" w:line="240" w:lineRule="auto"/>
        <w:ind w:left="708"/>
        <w:textAlignment w:val="baseline"/>
        <w:rPr>
          <w:rFonts w:ascii="Jura" w:eastAsia="Times New Roman" w:hAnsi="Jura" w:cs="Times New Roman"/>
          <w:sz w:val="24"/>
          <w:szCs w:val="24"/>
          <w:lang w:eastAsia="it-IT"/>
        </w:rPr>
      </w:pPr>
      <w:r w:rsidRPr="0090387A">
        <w:rPr>
          <w:rFonts w:ascii="Cambria" w:eastAsia="Times New Roman" w:hAnsi="Cambria" w:cs="Cambria"/>
          <w:sz w:val="24"/>
          <w:szCs w:val="24"/>
          <w:lang w:eastAsia="it-IT"/>
        </w:rPr>
        <w:t> </w:t>
      </w:r>
    </w:p>
    <w:p w:rsidR="00BF1714" w:rsidRPr="0090387A" w:rsidRDefault="00BF1714" w:rsidP="00DA3334">
      <w:pPr>
        <w:spacing w:after="74" w:line="240" w:lineRule="auto"/>
        <w:ind w:left="708"/>
        <w:textAlignment w:val="baseline"/>
        <w:rPr>
          <w:rFonts w:ascii="Jura" w:eastAsia="Times New Roman" w:hAnsi="Jura" w:cs="Times New Roman"/>
          <w:sz w:val="24"/>
          <w:szCs w:val="24"/>
          <w:lang w:eastAsia="it-IT"/>
        </w:rPr>
      </w:pPr>
      <w:r w:rsidRPr="0090387A">
        <w:rPr>
          <w:rFonts w:ascii="Jura" w:eastAsia="Times New Roman" w:hAnsi="Jura" w:cs="Times New Roman"/>
          <w:b/>
          <w:color w:val="ED7D31" w:themeColor="accent2"/>
          <w:sz w:val="24"/>
          <w:szCs w:val="24"/>
          <w:bdr w:val="none" w:sz="0" w:space="0" w:color="auto" w:frame="1"/>
          <w:lang w:eastAsia="it-IT"/>
        </w:rPr>
        <w:t>3.2</w:t>
      </w:r>
      <w:r w:rsidRPr="0090387A">
        <w:rPr>
          <w:rFonts w:ascii="Cambria" w:eastAsia="Times New Roman" w:hAnsi="Cambria" w:cs="Cambria"/>
          <w:b/>
          <w:bCs/>
          <w:color w:val="ED7D31" w:themeColor="accent2"/>
          <w:sz w:val="24"/>
          <w:szCs w:val="24"/>
          <w:bdr w:val="none" w:sz="0" w:space="0" w:color="auto" w:frame="1"/>
          <w:lang w:eastAsia="it-IT"/>
        </w:rPr>
        <w:t> </w:t>
      </w:r>
      <w:r w:rsidRPr="0090387A">
        <w:rPr>
          <w:rFonts w:ascii="Jura" w:eastAsia="Times New Roman" w:hAnsi="Jura" w:cs="Times New Roman"/>
          <w:b/>
          <w:bCs/>
          <w:sz w:val="24"/>
          <w:szCs w:val="24"/>
          <w:bdr w:val="none" w:sz="0" w:space="0" w:color="auto" w:frame="1"/>
          <w:lang w:eastAsia="it-IT"/>
        </w:rPr>
        <w:t>Licenza d</w:t>
      </w:r>
      <w:r w:rsidRPr="0090387A">
        <w:rPr>
          <w:rFonts w:ascii="Jura" w:eastAsia="Times New Roman" w:hAnsi="Jura" w:cs="Jura"/>
          <w:b/>
          <w:bCs/>
          <w:sz w:val="24"/>
          <w:szCs w:val="24"/>
          <w:bdr w:val="none" w:sz="0" w:space="0" w:color="auto" w:frame="1"/>
          <w:lang w:eastAsia="it-IT"/>
        </w:rPr>
        <w:t>’</w:t>
      </w:r>
      <w:r w:rsidRPr="0090387A">
        <w:rPr>
          <w:rFonts w:ascii="Jura" w:eastAsia="Times New Roman" w:hAnsi="Jura" w:cs="Times New Roman"/>
          <w:b/>
          <w:bCs/>
          <w:sz w:val="24"/>
          <w:szCs w:val="24"/>
          <w:bdr w:val="none" w:sz="0" w:space="0" w:color="auto" w:frame="1"/>
          <w:lang w:eastAsia="it-IT"/>
        </w:rPr>
        <w:t>uso dei Contenuti personali dell</w:t>
      </w:r>
      <w:r w:rsidRPr="0090387A">
        <w:rPr>
          <w:rFonts w:ascii="Jura" w:eastAsia="Times New Roman" w:hAnsi="Jura" w:cs="Jura"/>
          <w:b/>
          <w:bCs/>
          <w:sz w:val="24"/>
          <w:szCs w:val="24"/>
          <w:bdr w:val="none" w:sz="0" w:space="0" w:color="auto" w:frame="1"/>
          <w:lang w:eastAsia="it-IT"/>
        </w:rPr>
        <w:t>’</w:t>
      </w:r>
      <w:r w:rsidRPr="0090387A">
        <w:rPr>
          <w:rFonts w:ascii="Jura" w:eastAsia="Times New Roman" w:hAnsi="Jura" w:cs="Times New Roman"/>
          <w:b/>
          <w:bCs/>
          <w:sz w:val="24"/>
          <w:szCs w:val="24"/>
          <w:bdr w:val="none" w:sz="0" w:space="0" w:color="auto" w:frame="1"/>
          <w:lang w:eastAsia="it-IT"/>
        </w:rPr>
        <w:t>utente per l</w:t>
      </w:r>
      <w:r w:rsidRPr="0090387A">
        <w:rPr>
          <w:rFonts w:ascii="Jura" w:eastAsia="Times New Roman" w:hAnsi="Jura" w:cs="Jura"/>
          <w:b/>
          <w:bCs/>
          <w:sz w:val="24"/>
          <w:szCs w:val="24"/>
          <w:bdr w:val="none" w:sz="0" w:space="0" w:color="auto" w:frame="1"/>
          <w:lang w:eastAsia="it-IT"/>
        </w:rPr>
        <w:t>’</w:t>
      </w:r>
      <w:r w:rsidRPr="0090387A">
        <w:rPr>
          <w:rFonts w:ascii="Jura" w:eastAsia="Times New Roman" w:hAnsi="Jura" w:cs="Times New Roman"/>
          <w:b/>
          <w:bCs/>
          <w:sz w:val="24"/>
          <w:szCs w:val="24"/>
          <w:bdr w:val="none" w:sz="0" w:space="0" w:color="auto" w:frame="1"/>
          <w:lang w:eastAsia="it-IT"/>
        </w:rPr>
        <w:t>utilizzo dei Servizi.</w:t>
      </w:r>
      <w:r w:rsidRPr="0090387A">
        <w:rPr>
          <w:rFonts w:ascii="Cambria" w:eastAsia="Times New Roman" w:hAnsi="Cambria" w:cs="Cambria"/>
          <w:sz w:val="24"/>
          <w:szCs w:val="24"/>
          <w:bdr w:val="none" w:sz="0" w:space="0" w:color="auto" w:frame="1"/>
          <w:lang w:eastAsia="it-IT"/>
        </w:rPr>
        <w:t> </w:t>
      </w:r>
      <w:r w:rsidR="009362EA" w:rsidRPr="0090387A">
        <w:rPr>
          <w:rFonts w:ascii="Jura" w:eastAsia="Times New Roman" w:hAnsi="Jura" w:cs="Times New Roman"/>
          <w:sz w:val="24"/>
          <w:szCs w:val="24"/>
          <w:bdr w:val="none" w:sz="0" w:space="0" w:color="auto" w:frame="1"/>
          <w:lang w:eastAsia="it-IT"/>
        </w:rPr>
        <w:t xml:space="preserve">Lova </w:t>
      </w:r>
      <w:proofErr w:type="spellStart"/>
      <w:r w:rsidR="009362EA" w:rsidRPr="0090387A">
        <w:rPr>
          <w:rFonts w:ascii="Jura" w:eastAsia="Times New Roman" w:hAnsi="Jura" w:cs="Times New Roman"/>
          <w:sz w:val="24"/>
          <w:szCs w:val="24"/>
          <w:bdr w:val="none" w:sz="0" w:space="0" w:color="auto" w:frame="1"/>
          <w:lang w:eastAsia="it-IT"/>
        </w:rPr>
        <w:t>Coding</w:t>
      </w:r>
      <w:proofErr w:type="spellEnd"/>
      <w:r w:rsidRPr="0090387A">
        <w:rPr>
          <w:rFonts w:ascii="Jura" w:eastAsia="Times New Roman" w:hAnsi="Jura" w:cs="Times New Roman"/>
          <w:sz w:val="24"/>
          <w:szCs w:val="24"/>
          <w:bdr w:val="none" w:sz="0" w:space="0" w:color="auto" w:frame="1"/>
          <w:lang w:eastAsia="it-IT"/>
        </w:rPr>
        <w:t xml:space="preserve"> può richiedere all’utente alcune licenze relative ai contenuti per l’attivazione e l’utilizzo dei Servizi. Quando l’utente carica dei co</w:t>
      </w:r>
      <w:r w:rsidR="009362EA" w:rsidRPr="0090387A">
        <w:rPr>
          <w:rFonts w:ascii="Jura" w:eastAsia="Times New Roman" w:hAnsi="Jura" w:cs="Times New Roman"/>
          <w:sz w:val="24"/>
          <w:szCs w:val="24"/>
          <w:bdr w:val="none" w:sz="0" w:space="0" w:color="auto" w:frame="1"/>
          <w:lang w:eastAsia="it-IT"/>
        </w:rPr>
        <w:t xml:space="preserve">ntenuti sui Servizi, concede a Lova </w:t>
      </w:r>
      <w:proofErr w:type="spellStart"/>
      <w:r w:rsidR="009362EA" w:rsidRPr="0090387A">
        <w:rPr>
          <w:rFonts w:ascii="Jura" w:eastAsia="Times New Roman" w:hAnsi="Jura" w:cs="Times New Roman"/>
          <w:sz w:val="24"/>
          <w:szCs w:val="24"/>
          <w:bdr w:val="none" w:sz="0" w:space="0" w:color="auto" w:frame="1"/>
          <w:lang w:eastAsia="it-IT"/>
        </w:rPr>
        <w:t>Coding</w:t>
      </w:r>
      <w:proofErr w:type="spellEnd"/>
      <w:r w:rsidR="009362EA" w:rsidRPr="0090387A">
        <w:rPr>
          <w:rFonts w:ascii="Jura" w:eastAsia="Times New Roman" w:hAnsi="Jura" w:cs="Times New Roman"/>
          <w:sz w:val="24"/>
          <w:szCs w:val="24"/>
          <w:bdr w:val="none" w:sz="0" w:space="0" w:color="auto" w:frame="1"/>
          <w:lang w:eastAsia="it-IT"/>
        </w:rPr>
        <w:t xml:space="preserve"> </w:t>
      </w:r>
      <w:r w:rsidRPr="0090387A">
        <w:rPr>
          <w:rFonts w:ascii="Jura" w:eastAsia="Times New Roman" w:hAnsi="Jura" w:cs="Times New Roman"/>
          <w:sz w:val="24"/>
          <w:szCs w:val="24"/>
          <w:bdr w:val="none" w:sz="0" w:space="0" w:color="auto" w:frame="1"/>
          <w:lang w:eastAsia="it-IT"/>
        </w:rPr>
        <w:t>la licenza non esclusiva, a livello mondiale, esente da royalty, cedibile a terzi e trasferibile, di utilizzare, riprodurre, visualizzare pubblicamente, distribuire, modificare (ad esempio per meglio promuovere i contenuti dell’utente), eseguire pubblicamente e tradurre tali contenuti nella misura necessaria a rispondere alle azioni condotte dall’utente stesso (ad esempio quando questi decide di memorizzare privatamente i contenuti o di condividerli con altri).</w:t>
      </w:r>
      <w:r w:rsidRPr="0090387A">
        <w:rPr>
          <w:rFonts w:ascii="Cambria" w:eastAsia="Times New Roman" w:hAnsi="Cambria" w:cs="Cambria"/>
          <w:sz w:val="24"/>
          <w:szCs w:val="24"/>
          <w:bdr w:val="none" w:sz="0" w:space="0" w:color="auto" w:frame="1"/>
          <w:lang w:eastAsia="it-IT"/>
        </w:rPr>
        <w:t> </w:t>
      </w:r>
      <w:r w:rsidRPr="0090387A">
        <w:rPr>
          <w:rFonts w:ascii="Jura" w:eastAsia="Times New Roman" w:hAnsi="Jura" w:cs="Times New Roman"/>
          <w:bCs/>
          <w:sz w:val="24"/>
          <w:szCs w:val="24"/>
          <w:bdr w:val="none" w:sz="0" w:space="0" w:color="auto" w:frame="1"/>
          <w:lang w:eastAsia="it-IT"/>
        </w:rPr>
        <w:t>Questa licenza ha lo scopo esclusivo di esecuzione e miglioramento dei Servizi.</w:t>
      </w:r>
    </w:p>
    <w:p w:rsidR="00BF1714" w:rsidRPr="0090387A" w:rsidRDefault="00BF1714" w:rsidP="00DA3334">
      <w:pPr>
        <w:spacing w:after="74" w:line="240" w:lineRule="auto"/>
        <w:ind w:left="708"/>
        <w:textAlignment w:val="baseline"/>
        <w:rPr>
          <w:rFonts w:ascii="Jura" w:eastAsia="Times New Roman" w:hAnsi="Jura" w:cs="Times New Roman"/>
          <w:sz w:val="24"/>
          <w:szCs w:val="24"/>
          <w:lang w:eastAsia="it-IT"/>
        </w:rPr>
      </w:pPr>
      <w:r w:rsidRPr="0090387A">
        <w:rPr>
          <w:rFonts w:ascii="Cambria" w:eastAsia="Times New Roman" w:hAnsi="Cambria" w:cs="Cambria"/>
          <w:sz w:val="24"/>
          <w:szCs w:val="24"/>
          <w:lang w:eastAsia="it-IT"/>
        </w:rPr>
        <w:t> </w:t>
      </w:r>
    </w:p>
    <w:p w:rsidR="00DA3334" w:rsidRPr="0090387A" w:rsidRDefault="00DA3334" w:rsidP="00DA3334">
      <w:pPr>
        <w:spacing w:after="74" w:line="240" w:lineRule="auto"/>
        <w:ind w:left="708"/>
        <w:textAlignment w:val="baseline"/>
        <w:rPr>
          <w:rFonts w:ascii="Jura" w:eastAsia="Times New Roman" w:hAnsi="Jura" w:cs="Times New Roman"/>
          <w:sz w:val="24"/>
          <w:szCs w:val="24"/>
          <w:lang w:eastAsia="it-IT"/>
        </w:rPr>
      </w:pPr>
      <w:r w:rsidRPr="0090387A">
        <w:rPr>
          <w:rFonts w:ascii="Jura" w:eastAsia="Times New Roman" w:hAnsi="Jura" w:cs="Times New Roman"/>
          <w:b/>
          <w:color w:val="ED7D31" w:themeColor="accent2"/>
          <w:sz w:val="24"/>
          <w:szCs w:val="24"/>
          <w:bdr w:val="none" w:sz="0" w:space="0" w:color="auto" w:frame="1"/>
          <w:lang w:eastAsia="it-IT"/>
        </w:rPr>
        <w:t>3.3</w:t>
      </w:r>
      <w:r w:rsidRPr="0090387A">
        <w:rPr>
          <w:rFonts w:ascii="Cambria" w:eastAsia="Times New Roman" w:hAnsi="Cambria" w:cs="Cambria"/>
          <w:color w:val="ED7D31" w:themeColor="accent2"/>
          <w:sz w:val="24"/>
          <w:szCs w:val="24"/>
          <w:bdr w:val="none" w:sz="0" w:space="0" w:color="auto" w:frame="1"/>
          <w:lang w:eastAsia="it-IT"/>
        </w:rPr>
        <w:t> </w:t>
      </w:r>
      <w:r w:rsidRPr="0090387A">
        <w:rPr>
          <w:rFonts w:ascii="Jura" w:eastAsia="Times New Roman" w:hAnsi="Jura" w:cs="Times New Roman"/>
          <w:b/>
          <w:bCs/>
          <w:sz w:val="24"/>
          <w:szCs w:val="24"/>
          <w:bdr w:val="none" w:sz="0" w:space="0" w:color="auto" w:frame="1"/>
          <w:lang w:eastAsia="it-IT"/>
        </w:rPr>
        <w:t xml:space="preserve">Accesso di Lova </w:t>
      </w:r>
      <w:proofErr w:type="spellStart"/>
      <w:r w:rsidRPr="0090387A">
        <w:rPr>
          <w:rFonts w:ascii="Jura" w:eastAsia="Times New Roman" w:hAnsi="Jura" w:cs="Times New Roman"/>
          <w:b/>
          <w:bCs/>
          <w:sz w:val="24"/>
          <w:szCs w:val="24"/>
          <w:bdr w:val="none" w:sz="0" w:space="0" w:color="auto" w:frame="1"/>
          <w:lang w:eastAsia="it-IT"/>
        </w:rPr>
        <w:t>Coding</w:t>
      </w:r>
      <w:proofErr w:type="spellEnd"/>
      <w:r w:rsidRPr="0090387A">
        <w:rPr>
          <w:rFonts w:ascii="Jura" w:eastAsia="Times New Roman" w:hAnsi="Jura" w:cs="Times New Roman"/>
          <w:b/>
          <w:bCs/>
          <w:sz w:val="24"/>
          <w:szCs w:val="24"/>
          <w:bdr w:val="none" w:sz="0" w:space="0" w:color="auto" w:frame="1"/>
          <w:lang w:eastAsia="it-IT"/>
        </w:rPr>
        <w:t>.</w:t>
      </w:r>
      <w:r w:rsidRPr="0090387A">
        <w:rPr>
          <w:rFonts w:ascii="Cambria" w:eastAsia="Times New Roman" w:hAnsi="Cambria" w:cs="Cambria"/>
          <w:sz w:val="24"/>
          <w:szCs w:val="24"/>
          <w:bdr w:val="none" w:sz="0" w:space="0" w:color="auto" w:frame="1"/>
          <w:lang w:eastAsia="it-IT"/>
        </w:rPr>
        <w:t> </w:t>
      </w:r>
      <w:r w:rsidRPr="0090387A">
        <w:rPr>
          <w:rFonts w:ascii="Jura" w:eastAsia="Times New Roman" w:hAnsi="Jura" w:cs="Times New Roman"/>
          <w:sz w:val="24"/>
          <w:szCs w:val="24"/>
          <w:bdr w:val="none" w:sz="0" w:space="0" w:color="auto" w:frame="1"/>
          <w:lang w:eastAsia="it-IT"/>
        </w:rPr>
        <w:t xml:space="preserve">Lova </w:t>
      </w:r>
      <w:proofErr w:type="spellStart"/>
      <w:r w:rsidRPr="0090387A">
        <w:rPr>
          <w:rFonts w:ascii="Jura" w:eastAsia="Times New Roman" w:hAnsi="Jura" w:cs="Times New Roman"/>
          <w:sz w:val="24"/>
          <w:szCs w:val="24"/>
          <w:bdr w:val="none" w:sz="0" w:space="0" w:color="auto" w:frame="1"/>
          <w:lang w:eastAsia="it-IT"/>
        </w:rPr>
        <w:t>Coding</w:t>
      </w:r>
      <w:proofErr w:type="spellEnd"/>
      <w:r w:rsidRPr="0090387A">
        <w:rPr>
          <w:rFonts w:ascii="Jura" w:eastAsia="Times New Roman" w:hAnsi="Jura" w:cs="Times New Roman"/>
          <w:sz w:val="24"/>
          <w:szCs w:val="24"/>
          <w:bdr w:val="none" w:sz="0" w:space="0" w:color="auto" w:frame="1"/>
          <w:lang w:eastAsia="it-IT"/>
        </w:rPr>
        <w:t xml:space="preserve">, visualizzerà o ascolterà i contenuti personali dell’utente </w:t>
      </w:r>
      <w:r w:rsidRPr="0090387A">
        <w:rPr>
          <w:rFonts w:ascii="Jura" w:eastAsia="Times New Roman" w:hAnsi="Jura" w:cs="Times New Roman"/>
          <w:sz w:val="24"/>
          <w:szCs w:val="24"/>
          <w:u w:val="single"/>
          <w:bdr w:val="none" w:sz="0" w:space="0" w:color="auto" w:frame="1"/>
          <w:lang w:eastAsia="it-IT"/>
        </w:rPr>
        <w:t>solo in modi limitati</w:t>
      </w:r>
      <w:r w:rsidRPr="0090387A">
        <w:rPr>
          <w:rFonts w:ascii="Jura" w:eastAsia="Times New Roman" w:hAnsi="Jura" w:cs="Times New Roman"/>
          <w:sz w:val="24"/>
          <w:szCs w:val="24"/>
          <w:bdr w:val="none" w:sz="0" w:space="0" w:color="auto" w:frame="1"/>
          <w:lang w:eastAsia="it-IT"/>
        </w:rPr>
        <w:t xml:space="preserve">. Ad esempio, per prestare i Servizi potremmo aver bisogno di accedere a, visualizzare o ascoltare i contenuti personali dell’utente per (a) rispondere a richieste di assistenza; (b) rilevare, impedire o affrontare in altri modi frodi, illeciti e problemi di sicurezza o di natura tecnica; e (c) applicare misure volte a far rispettare le presenti condizioni. </w:t>
      </w:r>
    </w:p>
    <w:p w:rsidR="00BF1714" w:rsidRPr="0090387A" w:rsidRDefault="00BF1714" w:rsidP="00DA3334">
      <w:pPr>
        <w:spacing w:after="74" w:line="240" w:lineRule="auto"/>
        <w:ind w:left="708"/>
        <w:textAlignment w:val="baseline"/>
        <w:rPr>
          <w:rFonts w:ascii="Jura" w:eastAsia="Times New Roman" w:hAnsi="Jura" w:cs="Times New Roman"/>
          <w:sz w:val="24"/>
          <w:szCs w:val="24"/>
          <w:lang w:eastAsia="it-IT"/>
        </w:rPr>
      </w:pPr>
      <w:r w:rsidRPr="0090387A">
        <w:rPr>
          <w:rFonts w:ascii="Cambria" w:eastAsia="Times New Roman" w:hAnsi="Cambria" w:cs="Cambria"/>
          <w:sz w:val="24"/>
          <w:szCs w:val="24"/>
          <w:lang w:eastAsia="it-IT"/>
        </w:rPr>
        <w:t> </w:t>
      </w:r>
    </w:p>
    <w:p w:rsidR="00BF1714" w:rsidRPr="0090387A" w:rsidRDefault="00BF1714" w:rsidP="00DA3334">
      <w:pPr>
        <w:spacing w:after="74" w:line="240" w:lineRule="auto"/>
        <w:ind w:left="708"/>
        <w:textAlignment w:val="baseline"/>
        <w:rPr>
          <w:rFonts w:ascii="Jura" w:eastAsia="Times New Roman" w:hAnsi="Jura" w:cs="Times New Roman"/>
          <w:sz w:val="24"/>
          <w:szCs w:val="24"/>
          <w:lang w:eastAsia="it-IT"/>
        </w:rPr>
      </w:pPr>
      <w:r w:rsidRPr="0090387A">
        <w:rPr>
          <w:rFonts w:ascii="Jura" w:eastAsia="Times New Roman" w:hAnsi="Jura" w:cs="Times New Roman"/>
          <w:b/>
          <w:color w:val="ED7D31" w:themeColor="accent2"/>
          <w:sz w:val="24"/>
          <w:szCs w:val="24"/>
          <w:bdr w:val="none" w:sz="0" w:space="0" w:color="auto" w:frame="1"/>
          <w:lang w:eastAsia="it-IT"/>
        </w:rPr>
        <w:t>3.4</w:t>
      </w:r>
      <w:r w:rsidRPr="0090387A">
        <w:rPr>
          <w:rFonts w:ascii="Cambria" w:eastAsia="Times New Roman" w:hAnsi="Cambria" w:cs="Cambria"/>
          <w:b/>
          <w:bCs/>
          <w:color w:val="ED7D31" w:themeColor="accent2"/>
          <w:sz w:val="24"/>
          <w:szCs w:val="24"/>
          <w:bdr w:val="none" w:sz="0" w:space="0" w:color="auto" w:frame="1"/>
          <w:lang w:eastAsia="it-IT"/>
        </w:rPr>
        <w:t> </w:t>
      </w:r>
      <w:r w:rsidRPr="0090387A">
        <w:rPr>
          <w:rFonts w:ascii="Jura" w:eastAsia="Times New Roman" w:hAnsi="Jura" w:cs="Times New Roman"/>
          <w:b/>
          <w:bCs/>
          <w:sz w:val="24"/>
          <w:szCs w:val="24"/>
          <w:bdr w:val="none" w:sz="0" w:space="0" w:color="auto" w:frame="1"/>
          <w:lang w:eastAsia="it-IT"/>
        </w:rPr>
        <w:t>Condivisione dei contenuti personali dell</w:t>
      </w:r>
      <w:r w:rsidRPr="0090387A">
        <w:rPr>
          <w:rFonts w:ascii="Jura" w:eastAsia="Times New Roman" w:hAnsi="Jura" w:cs="Jura"/>
          <w:b/>
          <w:bCs/>
          <w:sz w:val="24"/>
          <w:szCs w:val="24"/>
          <w:bdr w:val="none" w:sz="0" w:space="0" w:color="auto" w:frame="1"/>
          <w:lang w:eastAsia="it-IT"/>
        </w:rPr>
        <w:t>’</w:t>
      </w:r>
      <w:r w:rsidRPr="0090387A">
        <w:rPr>
          <w:rFonts w:ascii="Jura" w:eastAsia="Times New Roman" w:hAnsi="Jura" w:cs="Times New Roman"/>
          <w:b/>
          <w:bCs/>
          <w:sz w:val="24"/>
          <w:szCs w:val="24"/>
          <w:bdr w:val="none" w:sz="0" w:space="0" w:color="auto" w:frame="1"/>
          <w:lang w:eastAsia="it-IT"/>
        </w:rPr>
        <w:t>utente</w:t>
      </w:r>
      <w:r w:rsidRPr="0090387A">
        <w:rPr>
          <w:rFonts w:ascii="Jura" w:eastAsia="Times New Roman" w:hAnsi="Jura" w:cs="Times New Roman"/>
          <w:sz w:val="24"/>
          <w:szCs w:val="24"/>
          <w:bdr w:val="none" w:sz="0" w:space="0" w:color="auto" w:frame="1"/>
          <w:lang w:eastAsia="it-IT"/>
        </w:rPr>
        <w:t>.</w:t>
      </w:r>
    </w:p>
    <w:p w:rsidR="00BF1714" w:rsidRPr="0090387A" w:rsidRDefault="00BF1714" w:rsidP="00DA3334">
      <w:pPr>
        <w:spacing w:after="74" w:line="240" w:lineRule="auto"/>
        <w:ind w:left="1416"/>
        <w:textAlignment w:val="baseline"/>
        <w:rPr>
          <w:rFonts w:ascii="Jura" w:eastAsia="Times New Roman" w:hAnsi="Jura" w:cs="Times New Roman"/>
          <w:sz w:val="24"/>
          <w:szCs w:val="24"/>
          <w:lang w:eastAsia="it-IT"/>
        </w:rPr>
      </w:pPr>
      <w:r w:rsidRPr="0090387A">
        <w:rPr>
          <w:rFonts w:ascii="Jura" w:eastAsia="Times New Roman" w:hAnsi="Jura" w:cs="Times New Roman"/>
          <w:sz w:val="24"/>
          <w:szCs w:val="24"/>
          <w:bdr w:val="none" w:sz="0" w:space="0" w:color="auto" w:frame="1"/>
          <w:lang w:eastAsia="it-IT"/>
        </w:rPr>
        <w:t>(</w:t>
      </w:r>
      <w:r w:rsidRPr="0090387A">
        <w:rPr>
          <w:rFonts w:ascii="Jura" w:eastAsia="Times New Roman" w:hAnsi="Jura" w:cs="Times New Roman"/>
          <w:b/>
          <w:color w:val="ED7D31" w:themeColor="accent2"/>
          <w:sz w:val="24"/>
          <w:szCs w:val="24"/>
          <w:bdr w:val="none" w:sz="0" w:space="0" w:color="auto" w:frame="1"/>
          <w:lang w:eastAsia="it-IT"/>
        </w:rPr>
        <w:t>a)</w:t>
      </w:r>
      <w:r w:rsidRPr="0090387A">
        <w:rPr>
          <w:rFonts w:ascii="Cambria" w:eastAsia="Times New Roman" w:hAnsi="Cambria" w:cs="Cambria"/>
          <w:color w:val="ED7D31" w:themeColor="accent2"/>
          <w:sz w:val="24"/>
          <w:szCs w:val="24"/>
          <w:lang w:eastAsia="it-IT"/>
        </w:rPr>
        <w:t> </w:t>
      </w:r>
      <w:r w:rsidRPr="0090387A">
        <w:rPr>
          <w:rFonts w:ascii="Jura" w:eastAsia="Times New Roman" w:hAnsi="Jura" w:cs="Times New Roman"/>
          <w:b/>
          <w:bCs/>
          <w:sz w:val="24"/>
          <w:szCs w:val="24"/>
          <w:bdr w:val="none" w:sz="0" w:space="0" w:color="auto" w:frame="1"/>
          <w:lang w:eastAsia="it-IT"/>
        </w:rPr>
        <w:t>Condivisione.</w:t>
      </w:r>
      <w:r w:rsidRPr="0090387A">
        <w:rPr>
          <w:rFonts w:ascii="Cambria" w:eastAsia="Times New Roman" w:hAnsi="Cambria" w:cs="Cambria"/>
          <w:sz w:val="24"/>
          <w:szCs w:val="24"/>
          <w:lang w:eastAsia="it-IT"/>
        </w:rPr>
        <w:t> </w:t>
      </w:r>
      <w:r w:rsidRPr="0090387A">
        <w:rPr>
          <w:rFonts w:ascii="Jura" w:eastAsia="Times New Roman" w:hAnsi="Jura" w:cs="Times New Roman"/>
          <w:sz w:val="24"/>
          <w:szCs w:val="24"/>
          <w:bdr w:val="none" w:sz="0" w:space="0" w:color="auto" w:frame="1"/>
          <w:lang w:eastAsia="it-IT"/>
        </w:rPr>
        <w:t>Alcuni Servizi potrebbero offrire all’utente funzionalità di Condivisione dei contenuti personali con altri utenti o la possibilità di renderli pubblici.</w:t>
      </w:r>
      <w:r w:rsidRPr="0090387A">
        <w:rPr>
          <w:rFonts w:ascii="Cambria" w:eastAsia="Times New Roman" w:hAnsi="Cambria" w:cs="Cambria"/>
          <w:sz w:val="24"/>
          <w:szCs w:val="24"/>
          <w:lang w:eastAsia="it-IT"/>
        </w:rPr>
        <w:t> </w:t>
      </w:r>
      <w:r w:rsidRPr="0090387A">
        <w:rPr>
          <w:rFonts w:ascii="Jura" w:eastAsia="Times New Roman" w:hAnsi="Jura" w:cs="Times New Roman"/>
          <w:b/>
          <w:sz w:val="24"/>
          <w:szCs w:val="24"/>
          <w:lang w:eastAsia="it-IT"/>
        </w:rPr>
        <w:t>“</w:t>
      </w:r>
      <w:r w:rsidRPr="0090387A">
        <w:rPr>
          <w:rFonts w:ascii="Jura" w:eastAsia="Times New Roman" w:hAnsi="Jura" w:cs="Times New Roman"/>
          <w:b/>
          <w:bCs/>
          <w:sz w:val="24"/>
          <w:szCs w:val="24"/>
          <w:bdr w:val="none" w:sz="0" w:space="0" w:color="auto" w:frame="1"/>
          <w:lang w:eastAsia="it-IT"/>
        </w:rPr>
        <w:t>Condividere</w:t>
      </w:r>
      <w:r w:rsidRPr="0090387A">
        <w:rPr>
          <w:rFonts w:ascii="Jura" w:eastAsia="Times New Roman" w:hAnsi="Jura" w:cs="Times New Roman"/>
          <w:b/>
          <w:sz w:val="24"/>
          <w:szCs w:val="24"/>
          <w:lang w:eastAsia="it-IT"/>
        </w:rPr>
        <w:t>”</w:t>
      </w:r>
      <w:r w:rsidRPr="0090387A">
        <w:rPr>
          <w:rFonts w:ascii="Cambria" w:eastAsia="Times New Roman" w:hAnsi="Cambria" w:cs="Cambria"/>
          <w:sz w:val="24"/>
          <w:szCs w:val="24"/>
          <w:lang w:eastAsia="it-IT"/>
        </w:rPr>
        <w:t> </w:t>
      </w:r>
      <w:r w:rsidRPr="0090387A">
        <w:rPr>
          <w:rFonts w:ascii="Jura" w:eastAsia="Times New Roman" w:hAnsi="Jura" w:cs="Times New Roman"/>
          <w:sz w:val="24"/>
          <w:szCs w:val="24"/>
          <w:bdr w:val="none" w:sz="0" w:space="0" w:color="auto" w:frame="1"/>
          <w:lang w:eastAsia="it-IT"/>
        </w:rPr>
        <w:t>significa inviare tramite posta elettronica, pubblicare, trasmettere, caricare o rendere disponibil</w:t>
      </w:r>
      <w:r w:rsidR="00222589" w:rsidRPr="0090387A">
        <w:rPr>
          <w:rFonts w:ascii="Jura" w:eastAsia="Times New Roman" w:hAnsi="Jura" w:cs="Times New Roman"/>
          <w:sz w:val="24"/>
          <w:szCs w:val="24"/>
          <w:bdr w:val="none" w:sz="0" w:space="0" w:color="auto" w:frame="1"/>
          <w:lang w:eastAsia="it-IT"/>
        </w:rPr>
        <w:t xml:space="preserve">i i contenuti in altri modi (a Lova </w:t>
      </w:r>
      <w:proofErr w:type="spellStart"/>
      <w:r w:rsidR="00222589" w:rsidRPr="0090387A">
        <w:rPr>
          <w:rFonts w:ascii="Jura" w:eastAsia="Times New Roman" w:hAnsi="Jura" w:cs="Times New Roman"/>
          <w:sz w:val="24"/>
          <w:szCs w:val="24"/>
          <w:bdr w:val="none" w:sz="0" w:space="0" w:color="auto" w:frame="1"/>
          <w:lang w:eastAsia="it-IT"/>
        </w:rPr>
        <w:t>Coding</w:t>
      </w:r>
      <w:proofErr w:type="spellEnd"/>
      <w:r w:rsidR="00222589" w:rsidRPr="0090387A">
        <w:rPr>
          <w:rFonts w:ascii="Jura" w:eastAsia="Times New Roman" w:hAnsi="Jura" w:cs="Times New Roman"/>
          <w:sz w:val="24"/>
          <w:szCs w:val="24"/>
          <w:bdr w:val="none" w:sz="0" w:space="0" w:color="auto" w:frame="1"/>
          <w:lang w:eastAsia="it-IT"/>
        </w:rPr>
        <w:t xml:space="preserve"> o</w:t>
      </w:r>
      <w:r w:rsidRPr="0090387A">
        <w:rPr>
          <w:rFonts w:ascii="Jura" w:eastAsia="Times New Roman" w:hAnsi="Jura" w:cs="Times New Roman"/>
          <w:sz w:val="24"/>
          <w:szCs w:val="24"/>
          <w:bdr w:val="none" w:sz="0" w:space="0" w:color="auto" w:frame="1"/>
          <w:lang w:eastAsia="it-IT"/>
        </w:rPr>
        <w:t xml:space="preserve"> ad altri utenti) attraverso l’utilizzo dei Servizi. Gli altri utenti possono usare, copiare, modificare o condividere a loro volta i contenuti dell’utente in vari modi. Si prega l’utente di valutare attentamente ciò che decide di Condividere o rendere pubblico, poiché egli è interamente responsabile dei contenuti condivisi.</w:t>
      </w:r>
    </w:p>
    <w:p w:rsidR="00BF1714" w:rsidRPr="0090387A" w:rsidRDefault="00BF1714" w:rsidP="00DA3334">
      <w:pPr>
        <w:spacing w:after="74" w:line="240" w:lineRule="auto"/>
        <w:ind w:left="1416"/>
        <w:textAlignment w:val="baseline"/>
        <w:rPr>
          <w:rFonts w:ascii="Jura" w:eastAsia="Times New Roman" w:hAnsi="Jura" w:cs="Times New Roman"/>
          <w:sz w:val="24"/>
          <w:szCs w:val="24"/>
          <w:lang w:eastAsia="it-IT"/>
        </w:rPr>
      </w:pPr>
      <w:r w:rsidRPr="0090387A">
        <w:rPr>
          <w:rFonts w:ascii="Jura" w:eastAsia="Times New Roman" w:hAnsi="Jura" w:cs="Times New Roman"/>
          <w:b/>
          <w:color w:val="ED7D31" w:themeColor="accent2"/>
          <w:sz w:val="24"/>
          <w:szCs w:val="24"/>
          <w:bdr w:val="none" w:sz="0" w:space="0" w:color="auto" w:frame="1"/>
          <w:lang w:eastAsia="it-IT"/>
        </w:rPr>
        <w:t>(b)</w:t>
      </w:r>
      <w:r w:rsidRPr="0090387A">
        <w:rPr>
          <w:rFonts w:ascii="Cambria" w:eastAsia="Times New Roman" w:hAnsi="Cambria" w:cs="Cambria"/>
          <w:color w:val="ED7D31" w:themeColor="accent2"/>
          <w:sz w:val="24"/>
          <w:szCs w:val="24"/>
          <w:lang w:eastAsia="it-IT"/>
        </w:rPr>
        <w:t> </w:t>
      </w:r>
      <w:r w:rsidRPr="0090387A">
        <w:rPr>
          <w:rFonts w:ascii="Jura" w:eastAsia="Times New Roman" w:hAnsi="Jura" w:cs="Times New Roman"/>
          <w:b/>
          <w:bCs/>
          <w:sz w:val="24"/>
          <w:szCs w:val="24"/>
          <w:bdr w:val="none" w:sz="0" w:space="0" w:color="auto" w:frame="1"/>
          <w:lang w:eastAsia="it-IT"/>
        </w:rPr>
        <w:t>Livello di accesso.</w:t>
      </w:r>
      <w:r w:rsidRPr="0090387A">
        <w:rPr>
          <w:rFonts w:ascii="Cambria" w:eastAsia="Times New Roman" w:hAnsi="Cambria" w:cs="Cambria"/>
          <w:sz w:val="24"/>
          <w:szCs w:val="24"/>
          <w:lang w:eastAsia="it-IT"/>
        </w:rPr>
        <w:t> </w:t>
      </w:r>
      <w:r w:rsidR="00222589" w:rsidRPr="0090387A">
        <w:rPr>
          <w:rFonts w:ascii="Jura" w:eastAsia="Times New Roman" w:hAnsi="Jura" w:cs="Times New Roman"/>
          <w:sz w:val="24"/>
          <w:szCs w:val="24"/>
          <w:bdr w:val="none" w:sz="0" w:space="0" w:color="auto" w:frame="1"/>
          <w:lang w:eastAsia="it-IT"/>
        </w:rPr>
        <w:t xml:space="preserve">Lova </w:t>
      </w:r>
      <w:proofErr w:type="spellStart"/>
      <w:r w:rsidR="00222589" w:rsidRPr="0090387A">
        <w:rPr>
          <w:rFonts w:ascii="Jura" w:eastAsia="Times New Roman" w:hAnsi="Jura" w:cs="Times New Roman"/>
          <w:sz w:val="24"/>
          <w:szCs w:val="24"/>
          <w:bdr w:val="none" w:sz="0" w:space="0" w:color="auto" w:frame="1"/>
          <w:lang w:eastAsia="it-IT"/>
        </w:rPr>
        <w:t>Coding</w:t>
      </w:r>
      <w:proofErr w:type="spellEnd"/>
      <w:r w:rsidRPr="0090387A">
        <w:rPr>
          <w:rFonts w:ascii="Jura" w:eastAsia="Times New Roman" w:hAnsi="Jura" w:cs="Times New Roman"/>
          <w:sz w:val="24"/>
          <w:szCs w:val="24"/>
          <w:bdr w:val="none" w:sz="0" w:space="0" w:color="auto" w:frame="1"/>
          <w:lang w:eastAsia="it-IT"/>
        </w:rPr>
        <w:t xml:space="preserve"> non monitora né controlla l’utilizzo dei contenuti personali dell’utente da parte di terzi. Spetta all’utente porre dei limiti ai propri i contenuti e applicare le adeguate restrizioni di accesso. Se l’utente non sceglie un livello di accesso da applicare ai contenuti personali, il sistema può impostare come predefinito il livello più permissivo. È responsabilità dell’utente comunicare agli altri utenti in che modo i contenuti potranno essere condivisi, nonché modificare le impostazioni riguardanti l’accesso a tali contenuti e la relativa condivisione.</w:t>
      </w:r>
    </w:p>
    <w:p w:rsidR="00BF1714" w:rsidRPr="0090387A" w:rsidRDefault="00BF1714" w:rsidP="00DA3334">
      <w:pPr>
        <w:spacing w:after="74" w:line="240" w:lineRule="auto"/>
        <w:ind w:left="1416"/>
        <w:textAlignment w:val="baseline"/>
        <w:rPr>
          <w:rFonts w:ascii="Jura" w:eastAsia="Times New Roman" w:hAnsi="Jura" w:cs="Times New Roman"/>
          <w:sz w:val="24"/>
          <w:szCs w:val="24"/>
          <w:lang w:eastAsia="it-IT"/>
        </w:rPr>
      </w:pPr>
      <w:r w:rsidRPr="0090387A">
        <w:rPr>
          <w:rFonts w:ascii="Jura" w:eastAsia="Times New Roman" w:hAnsi="Jura" w:cs="Times New Roman"/>
          <w:b/>
          <w:color w:val="ED7D31" w:themeColor="accent2"/>
          <w:sz w:val="24"/>
          <w:szCs w:val="24"/>
          <w:bdr w:val="none" w:sz="0" w:space="0" w:color="auto" w:frame="1"/>
          <w:lang w:eastAsia="it-IT"/>
        </w:rPr>
        <w:t>(c)</w:t>
      </w:r>
      <w:r w:rsidRPr="0090387A">
        <w:rPr>
          <w:rFonts w:ascii="Cambria" w:eastAsia="Times New Roman" w:hAnsi="Cambria" w:cs="Cambria"/>
          <w:color w:val="ED7D31" w:themeColor="accent2"/>
          <w:sz w:val="24"/>
          <w:szCs w:val="24"/>
          <w:bdr w:val="none" w:sz="0" w:space="0" w:color="auto" w:frame="1"/>
          <w:lang w:eastAsia="it-IT"/>
        </w:rPr>
        <w:t> </w:t>
      </w:r>
      <w:r w:rsidRPr="0090387A">
        <w:rPr>
          <w:rFonts w:ascii="Jura" w:eastAsia="Times New Roman" w:hAnsi="Jura" w:cs="Times New Roman"/>
          <w:b/>
          <w:bCs/>
          <w:sz w:val="24"/>
          <w:szCs w:val="24"/>
          <w:bdr w:val="none" w:sz="0" w:space="0" w:color="auto" w:frame="1"/>
          <w:lang w:eastAsia="it-IT"/>
        </w:rPr>
        <w:t>Commenti.</w:t>
      </w:r>
      <w:r w:rsidRPr="0090387A">
        <w:rPr>
          <w:rFonts w:ascii="Cambria" w:eastAsia="Times New Roman" w:hAnsi="Cambria" w:cs="Cambria"/>
          <w:sz w:val="24"/>
          <w:szCs w:val="24"/>
          <w:bdr w:val="none" w:sz="0" w:space="0" w:color="auto" w:frame="1"/>
          <w:lang w:eastAsia="it-IT"/>
        </w:rPr>
        <w:t> </w:t>
      </w:r>
      <w:r w:rsidRPr="0090387A">
        <w:rPr>
          <w:rFonts w:ascii="Jura" w:eastAsia="Times New Roman" w:hAnsi="Jura" w:cs="Times New Roman"/>
          <w:sz w:val="24"/>
          <w:szCs w:val="24"/>
          <w:bdr w:val="none" w:sz="0" w:space="0" w:color="auto" w:frame="1"/>
          <w:lang w:eastAsia="it-IT"/>
        </w:rPr>
        <w:t>I Servizi possono consentire all</w:t>
      </w:r>
      <w:r w:rsidRPr="0090387A">
        <w:rPr>
          <w:rFonts w:ascii="Jura" w:eastAsia="Times New Roman" w:hAnsi="Jura" w:cs="Jura"/>
          <w:sz w:val="24"/>
          <w:szCs w:val="24"/>
          <w:bdr w:val="none" w:sz="0" w:space="0" w:color="auto" w:frame="1"/>
          <w:lang w:eastAsia="it-IT"/>
        </w:rPr>
        <w:t>’</w:t>
      </w:r>
      <w:r w:rsidRPr="0090387A">
        <w:rPr>
          <w:rFonts w:ascii="Jura" w:eastAsia="Times New Roman" w:hAnsi="Jura" w:cs="Times New Roman"/>
          <w:sz w:val="24"/>
          <w:szCs w:val="24"/>
          <w:bdr w:val="none" w:sz="0" w:space="0" w:color="auto" w:frame="1"/>
          <w:lang w:eastAsia="it-IT"/>
        </w:rPr>
        <w:t xml:space="preserve">utente di commentare i contenuti. I commenti non sono anonimi e possono essere visualizzati da altri utenti. I commenti dell’utente possono essere cancellati dall’utente stesso, da altri utenti o da </w:t>
      </w:r>
      <w:r w:rsidR="00222589" w:rsidRPr="0090387A">
        <w:rPr>
          <w:rFonts w:ascii="Jura" w:eastAsia="Times New Roman" w:hAnsi="Jura" w:cs="Times New Roman"/>
          <w:sz w:val="24"/>
          <w:szCs w:val="24"/>
          <w:bdr w:val="none" w:sz="0" w:space="0" w:color="auto" w:frame="1"/>
          <w:lang w:eastAsia="it-IT"/>
        </w:rPr>
        <w:t xml:space="preserve">Lova </w:t>
      </w:r>
      <w:proofErr w:type="spellStart"/>
      <w:r w:rsidR="00222589" w:rsidRPr="0090387A">
        <w:rPr>
          <w:rFonts w:ascii="Jura" w:eastAsia="Times New Roman" w:hAnsi="Jura" w:cs="Times New Roman"/>
          <w:sz w:val="24"/>
          <w:szCs w:val="24"/>
          <w:bdr w:val="none" w:sz="0" w:space="0" w:color="auto" w:frame="1"/>
          <w:lang w:eastAsia="it-IT"/>
        </w:rPr>
        <w:t>Coding</w:t>
      </w:r>
      <w:proofErr w:type="spellEnd"/>
      <w:r w:rsidRPr="0090387A">
        <w:rPr>
          <w:rFonts w:ascii="Jura" w:eastAsia="Times New Roman" w:hAnsi="Jura" w:cs="Times New Roman"/>
          <w:sz w:val="24"/>
          <w:szCs w:val="24"/>
          <w:bdr w:val="none" w:sz="0" w:space="0" w:color="auto" w:frame="1"/>
          <w:lang w:eastAsia="it-IT"/>
        </w:rPr>
        <w:t>.</w:t>
      </w:r>
    </w:p>
    <w:p w:rsidR="00BF1714" w:rsidRPr="0090387A" w:rsidRDefault="00BF1714" w:rsidP="00DA3334">
      <w:pPr>
        <w:spacing w:after="74" w:line="240" w:lineRule="auto"/>
        <w:ind w:left="708"/>
        <w:textAlignment w:val="baseline"/>
        <w:rPr>
          <w:rFonts w:ascii="Jura" w:eastAsia="Times New Roman" w:hAnsi="Jura" w:cs="Times New Roman"/>
          <w:sz w:val="24"/>
          <w:szCs w:val="24"/>
          <w:lang w:eastAsia="it-IT"/>
        </w:rPr>
      </w:pPr>
      <w:r w:rsidRPr="0090387A">
        <w:rPr>
          <w:rFonts w:ascii="Cambria" w:eastAsia="Times New Roman" w:hAnsi="Cambria" w:cs="Cambria"/>
          <w:sz w:val="24"/>
          <w:szCs w:val="24"/>
          <w:lang w:eastAsia="it-IT"/>
        </w:rPr>
        <w:t> </w:t>
      </w:r>
    </w:p>
    <w:p w:rsidR="00BF1714" w:rsidRPr="0090387A" w:rsidRDefault="00BF1714" w:rsidP="00DA3334">
      <w:pPr>
        <w:spacing w:after="74" w:line="240" w:lineRule="auto"/>
        <w:ind w:left="708"/>
        <w:textAlignment w:val="baseline"/>
        <w:rPr>
          <w:rFonts w:ascii="Jura" w:eastAsia="Times New Roman" w:hAnsi="Jura" w:cs="Times New Roman"/>
          <w:sz w:val="24"/>
          <w:szCs w:val="24"/>
          <w:lang w:eastAsia="it-IT"/>
        </w:rPr>
      </w:pPr>
      <w:r w:rsidRPr="0090387A">
        <w:rPr>
          <w:rFonts w:ascii="Jura" w:eastAsia="Times New Roman" w:hAnsi="Jura" w:cs="Times New Roman"/>
          <w:b/>
          <w:color w:val="ED7D31" w:themeColor="accent2"/>
          <w:sz w:val="24"/>
          <w:szCs w:val="24"/>
          <w:bdr w:val="none" w:sz="0" w:space="0" w:color="auto" w:frame="1"/>
          <w:lang w:eastAsia="it-IT"/>
        </w:rPr>
        <w:t>3.5</w:t>
      </w:r>
      <w:r w:rsidRPr="0090387A">
        <w:rPr>
          <w:rFonts w:ascii="Cambria" w:eastAsia="Times New Roman" w:hAnsi="Cambria" w:cs="Cambria"/>
          <w:color w:val="ED7D31" w:themeColor="accent2"/>
          <w:sz w:val="24"/>
          <w:szCs w:val="24"/>
          <w:bdr w:val="none" w:sz="0" w:space="0" w:color="auto" w:frame="1"/>
          <w:lang w:eastAsia="it-IT"/>
        </w:rPr>
        <w:t> </w:t>
      </w:r>
      <w:r w:rsidRPr="0090387A">
        <w:rPr>
          <w:rFonts w:ascii="Jura" w:eastAsia="Times New Roman" w:hAnsi="Jura" w:cs="Times New Roman"/>
          <w:b/>
          <w:bCs/>
          <w:sz w:val="24"/>
          <w:szCs w:val="24"/>
          <w:bdr w:val="none" w:sz="0" w:space="0" w:color="auto" w:frame="1"/>
          <w:lang w:eastAsia="it-IT"/>
        </w:rPr>
        <w:t>Risoluzione del contratto di licenza.</w:t>
      </w:r>
      <w:r w:rsidRPr="0090387A">
        <w:rPr>
          <w:rFonts w:ascii="Cambria" w:eastAsia="Times New Roman" w:hAnsi="Cambria" w:cs="Cambria"/>
          <w:sz w:val="24"/>
          <w:szCs w:val="24"/>
          <w:bdr w:val="none" w:sz="0" w:space="0" w:color="auto" w:frame="1"/>
          <w:lang w:eastAsia="it-IT"/>
        </w:rPr>
        <w:t> </w:t>
      </w:r>
      <w:r w:rsidRPr="0090387A">
        <w:rPr>
          <w:rFonts w:ascii="Jura" w:eastAsia="Times New Roman" w:hAnsi="Jura" w:cs="Times New Roman"/>
          <w:sz w:val="24"/>
          <w:szCs w:val="24"/>
          <w:bdr w:val="none" w:sz="0" w:space="0" w:color="auto" w:frame="1"/>
          <w:lang w:eastAsia="it-IT"/>
        </w:rPr>
        <w:t>L</w:t>
      </w:r>
      <w:r w:rsidRPr="0090387A">
        <w:rPr>
          <w:rFonts w:ascii="Jura" w:eastAsia="Times New Roman" w:hAnsi="Jura" w:cs="Jura"/>
          <w:sz w:val="24"/>
          <w:szCs w:val="24"/>
          <w:bdr w:val="none" w:sz="0" w:space="0" w:color="auto" w:frame="1"/>
          <w:lang w:eastAsia="it-IT"/>
        </w:rPr>
        <w:t>’</w:t>
      </w:r>
      <w:r w:rsidRPr="0090387A">
        <w:rPr>
          <w:rFonts w:ascii="Jura" w:eastAsia="Times New Roman" w:hAnsi="Jura" w:cs="Times New Roman"/>
          <w:sz w:val="24"/>
          <w:szCs w:val="24"/>
          <w:bdr w:val="none" w:sz="0" w:space="0" w:color="auto" w:frame="1"/>
          <w:lang w:eastAsia="it-IT"/>
        </w:rPr>
        <w:t>utente pu</w:t>
      </w:r>
      <w:r w:rsidRPr="0090387A">
        <w:rPr>
          <w:rFonts w:ascii="Jura" w:eastAsia="Times New Roman" w:hAnsi="Jura" w:cs="Jura"/>
          <w:sz w:val="24"/>
          <w:szCs w:val="24"/>
          <w:bdr w:val="none" w:sz="0" w:space="0" w:color="auto" w:frame="1"/>
          <w:lang w:eastAsia="it-IT"/>
        </w:rPr>
        <w:t>ò</w:t>
      </w:r>
      <w:r w:rsidRPr="0090387A">
        <w:rPr>
          <w:rFonts w:ascii="Jura" w:eastAsia="Times New Roman" w:hAnsi="Jura" w:cs="Times New Roman"/>
          <w:sz w:val="24"/>
          <w:szCs w:val="24"/>
          <w:bdr w:val="none" w:sz="0" w:space="0" w:color="auto" w:frame="1"/>
          <w:lang w:eastAsia="it-IT"/>
        </w:rPr>
        <w:t xml:space="preserve"> revocare la licenza relativa ai propri contenuti e sospendere i diritti di </w:t>
      </w:r>
      <w:r w:rsidR="00222589" w:rsidRPr="0090387A">
        <w:rPr>
          <w:rFonts w:ascii="Jura" w:eastAsia="Times New Roman" w:hAnsi="Jura" w:cs="Times New Roman"/>
          <w:sz w:val="24"/>
          <w:szCs w:val="24"/>
          <w:bdr w:val="none" w:sz="0" w:space="0" w:color="auto" w:frame="1"/>
          <w:lang w:eastAsia="it-IT"/>
        </w:rPr>
        <w:t xml:space="preserve">Lova </w:t>
      </w:r>
      <w:proofErr w:type="spellStart"/>
      <w:r w:rsidR="00222589" w:rsidRPr="0090387A">
        <w:rPr>
          <w:rFonts w:ascii="Jura" w:eastAsia="Times New Roman" w:hAnsi="Jura" w:cs="Times New Roman"/>
          <w:sz w:val="24"/>
          <w:szCs w:val="24"/>
          <w:bdr w:val="none" w:sz="0" w:space="0" w:color="auto" w:frame="1"/>
          <w:lang w:eastAsia="it-IT"/>
        </w:rPr>
        <w:t>Coding</w:t>
      </w:r>
      <w:proofErr w:type="spellEnd"/>
      <w:r w:rsidRPr="0090387A">
        <w:rPr>
          <w:rFonts w:ascii="Jura" w:eastAsia="Times New Roman" w:hAnsi="Jura" w:cs="Times New Roman"/>
          <w:sz w:val="24"/>
          <w:szCs w:val="24"/>
          <w:bdr w:val="none" w:sz="0" w:space="0" w:color="auto" w:frame="1"/>
          <w:lang w:eastAsia="it-IT"/>
        </w:rPr>
        <w:t xml:space="preserve"> in qualsiasi momento rimuovendo i contenuti dal Servizio. Tuttavia, alcune copie dei contenuti potrebbero essere conservate a seguito dei backup di routine effettuati da </w:t>
      </w:r>
      <w:r w:rsidR="00222589" w:rsidRPr="0090387A">
        <w:rPr>
          <w:rFonts w:ascii="Jura" w:eastAsia="Times New Roman" w:hAnsi="Jura" w:cs="Times New Roman"/>
          <w:sz w:val="24"/>
          <w:szCs w:val="24"/>
          <w:bdr w:val="none" w:sz="0" w:space="0" w:color="auto" w:frame="1"/>
          <w:lang w:eastAsia="it-IT"/>
        </w:rPr>
        <w:t xml:space="preserve">Lova </w:t>
      </w:r>
      <w:proofErr w:type="spellStart"/>
      <w:r w:rsidR="00222589" w:rsidRPr="0090387A">
        <w:rPr>
          <w:rFonts w:ascii="Jura" w:eastAsia="Times New Roman" w:hAnsi="Jura" w:cs="Times New Roman"/>
          <w:sz w:val="24"/>
          <w:szCs w:val="24"/>
          <w:bdr w:val="none" w:sz="0" w:space="0" w:color="auto" w:frame="1"/>
          <w:lang w:eastAsia="it-IT"/>
        </w:rPr>
        <w:t>Coding</w:t>
      </w:r>
      <w:proofErr w:type="spellEnd"/>
      <w:r w:rsidRPr="0090387A">
        <w:rPr>
          <w:rFonts w:ascii="Jura" w:eastAsia="Times New Roman" w:hAnsi="Jura" w:cs="Times New Roman"/>
          <w:sz w:val="24"/>
          <w:szCs w:val="24"/>
          <w:bdr w:val="none" w:sz="0" w:space="0" w:color="auto" w:frame="1"/>
          <w:lang w:eastAsia="it-IT"/>
        </w:rPr>
        <w:t>.</w:t>
      </w:r>
    </w:p>
    <w:p w:rsidR="00BF1714" w:rsidRPr="0090387A" w:rsidRDefault="00BF1714" w:rsidP="00DA3334">
      <w:pPr>
        <w:spacing w:after="74" w:line="240" w:lineRule="auto"/>
        <w:ind w:left="708"/>
        <w:textAlignment w:val="baseline"/>
        <w:rPr>
          <w:rFonts w:ascii="Jura" w:eastAsia="Times New Roman" w:hAnsi="Jura" w:cs="Times New Roman"/>
          <w:sz w:val="24"/>
          <w:szCs w:val="24"/>
          <w:lang w:eastAsia="it-IT"/>
        </w:rPr>
      </w:pPr>
      <w:r w:rsidRPr="0090387A">
        <w:rPr>
          <w:rFonts w:ascii="Cambria" w:eastAsia="Times New Roman" w:hAnsi="Cambria" w:cs="Cambria"/>
          <w:sz w:val="24"/>
          <w:szCs w:val="24"/>
          <w:lang w:eastAsia="it-IT"/>
        </w:rPr>
        <w:t> </w:t>
      </w:r>
    </w:p>
    <w:p w:rsidR="00BF1714" w:rsidRPr="0090387A" w:rsidRDefault="00BF1714" w:rsidP="00DA3334">
      <w:pPr>
        <w:spacing w:after="74" w:line="240" w:lineRule="auto"/>
        <w:ind w:left="708"/>
        <w:textAlignment w:val="baseline"/>
        <w:rPr>
          <w:rFonts w:ascii="Jura" w:eastAsia="Times New Roman" w:hAnsi="Jura" w:cs="Times New Roman"/>
          <w:sz w:val="24"/>
          <w:szCs w:val="24"/>
          <w:lang w:eastAsia="it-IT"/>
        </w:rPr>
      </w:pPr>
      <w:r w:rsidRPr="0090387A">
        <w:rPr>
          <w:rFonts w:ascii="Jura" w:eastAsia="Times New Roman" w:hAnsi="Jura" w:cs="Times New Roman"/>
          <w:b/>
          <w:color w:val="ED7D31" w:themeColor="accent2"/>
          <w:sz w:val="24"/>
          <w:szCs w:val="24"/>
          <w:bdr w:val="none" w:sz="0" w:space="0" w:color="auto" w:frame="1"/>
          <w:lang w:eastAsia="it-IT"/>
        </w:rPr>
        <w:t>3.6</w:t>
      </w:r>
      <w:r w:rsidRPr="0090387A">
        <w:rPr>
          <w:rFonts w:ascii="Cambria" w:eastAsia="Times New Roman" w:hAnsi="Cambria" w:cs="Cambria"/>
          <w:color w:val="ED7D31" w:themeColor="accent2"/>
          <w:sz w:val="24"/>
          <w:szCs w:val="24"/>
          <w:bdr w:val="none" w:sz="0" w:space="0" w:color="auto" w:frame="1"/>
          <w:lang w:eastAsia="it-IT"/>
        </w:rPr>
        <w:t> </w:t>
      </w:r>
      <w:r w:rsidRPr="0090387A">
        <w:rPr>
          <w:rFonts w:ascii="Jura" w:eastAsia="Times New Roman" w:hAnsi="Jura" w:cs="Times New Roman"/>
          <w:b/>
          <w:bCs/>
          <w:sz w:val="24"/>
          <w:szCs w:val="24"/>
          <w:bdr w:val="none" w:sz="0" w:space="0" w:color="auto" w:frame="1"/>
          <w:lang w:eastAsia="it-IT"/>
        </w:rPr>
        <w:t>Feedback.</w:t>
      </w:r>
      <w:r w:rsidRPr="0090387A">
        <w:rPr>
          <w:rFonts w:ascii="Cambria" w:eastAsia="Times New Roman" w:hAnsi="Cambria" w:cs="Cambria"/>
          <w:sz w:val="24"/>
          <w:szCs w:val="24"/>
          <w:bdr w:val="none" w:sz="0" w:space="0" w:color="auto" w:frame="1"/>
          <w:lang w:eastAsia="it-IT"/>
        </w:rPr>
        <w:t> </w:t>
      </w:r>
      <w:r w:rsidRPr="0090387A">
        <w:rPr>
          <w:rFonts w:ascii="Jura" w:eastAsia="Times New Roman" w:hAnsi="Jura" w:cs="Times New Roman"/>
          <w:sz w:val="24"/>
          <w:szCs w:val="24"/>
          <w:bdr w:val="none" w:sz="0" w:space="0" w:color="auto" w:frame="1"/>
          <w:lang w:eastAsia="it-IT"/>
        </w:rPr>
        <w:t>L</w:t>
      </w:r>
      <w:r w:rsidRPr="0090387A">
        <w:rPr>
          <w:rFonts w:ascii="Jura" w:eastAsia="Times New Roman" w:hAnsi="Jura" w:cs="Jura"/>
          <w:sz w:val="24"/>
          <w:szCs w:val="24"/>
          <w:bdr w:val="none" w:sz="0" w:space="0" w:color="auto" w:frame="1"/>
          <w:lang w:eastAsia="it-IT"/>
        </w:rPr>
        <w:t>’</w:t>
      </w:r>
      <w:r w:rsidRPr="0090387A">
        <w:rPr>
          <w:rFonts w:ascii="Jura" w:eastAsia="Times New Roman" w:hAnsi="Jura" w:cs="Times New Roman"/>
          <w:sz w:val="24"/>
          <w:szCs w:val="24"/>
          <w:bdr w:val="none" w:sz="0" w:space="0" w:color="auto" w:frame="1"/>
          <w:lang w:eastAsia="it-IT"/>
        </w:rPr>
        <w:t>uten</w:t>
      </w:r>
      <w:r w:rsidR="00222589" w:rsidRPr="0090387A">
        <w:rPr>
          <w:rFonts w:ascii="Jura" w:eastAsia="Times New Roman" w:hAnsi="Jura" w:cs="Times New Roman"/>
          <w:sz w:val="24"/>
          <w:szCs w:val="24"/>
          <w:bdr w:val="none" w:sz="0" w:space="0" w:color="auto" w:frame="1"/>
          <w:lang w:eastAsia="it-IT"/>
        </w:rPr>
        <w:t xml:space="preserve">te non è obbligato a fornire a Lova </w:t>
      </w:r>
      <w:proofErr w:type="spellStart"/>
      <w:r w:rsidR="00222589" w:rsidRPr="0090387A">
        <w:rPr>
          <w:rFonts w:ascii="Jura" w:eastAsia="Times New Roman" w:hAnsi="Jura" w:cs="Times New Roman"/>
          <w:sz w:val="24"/>
          <w:szCs w:val="24"/>
          <w:bdr w:val="none" w:sz="0" w:space="0" w:color="auto" w:frame="1"/>
          <w:lang w:eastAsia="it-IT"/>
        </w:rPr>
        <w:t>Coding</w:t>
      </w:r>
      <w:proofErr w:type="spellEnd"/>
      <w:r w:rsidR="00222589" w:rsidRPr="0090387A">
        <w:rPr>
          <w:rFonts w:ascii="Jura" w:eastAsia="Times New Roman" w:hAnsi="Jura" w:cs="Times New Roman"/>
          <w:sz w:val="24"/>
          <w:szCs w:val="24"/>
          <w:bdr w:val="none" w:sz="0" w:space="0" w:color="auto" w:frame="1"/>
          <w:lang w:eastAsia="it-IT"/>
        </w:rPr>
        <w:t xml:space="preserve"> </w:t>
      </w:r>
      <w:r w:rsidRPr="0090387A">
        <w:rPr>
          <w:rFonts w:ascii="Jura" w:eastAsia="Times New Roman" w:hAnsi="Jura" w:cs="Times New Roman"/>
          <w:sz w:val="24"/>
          <w:szCs w:val="24"/>
          <w:bdr w:val="none" w:sz="0" w:space="0" w:color="auto" w:frame="1"/>
          <w:lang w:eastAsia="it-IT"/>
        </w:rPr>
        <w:t xml:space="preserve">idee, suggerimenti o proposte </w:t>
      </w:r>
      <w:r w:rsidRPr="0090387A">
        <w:rPr>
          <w:rFonts w:ascii="Jura" w:eastAsia="Times New Roman" w:hAnsi="Jura" w:cs="Times New Roman"/>
          <w:b/>
          <w:sz w:val="24"/>
          <w:szCs w:val="24"/>
          <w:bdr w:val="none" w:sz="0" w:space="0" w:color="auto" w:frame="1"/>
          <w:lang w:eastAsia="it-IT"/>
        </w:rPr>
        <w:t>(</w:t>
      </w:r>
      <w:r w:rsidRPr="0090387A">
        <w:rPr>
          <w:rFonts w:ascii="Jura" w:eastAsia="Times New Roman" w:hAnsi="Jura" w:cs="Times New Roman"/>
          <w:b/>
          <w:bCs/>
          <w:sz w:val="24"/>
          <w:szCs w:val="24"/>
          <w:bdr w:val="none" w:sz="0" w:space="0" w:color="auto" w:frame="1"/>
          <w:lang w:eastAsia="it-IT"/>
        </w:rPr>
        <w:t>“Feedback</w:t>
      </w:r>
      <w:r w:rsidRPr="0090387A">
        <w:rPr>
          <w:rFonts w:ascii="Jura" w:eastAsia="Times New Roman" w:hAnsi="Jura" w:cs="Times New Roman"/>
          <w:b/>
          <w:sz w:val="24"/>
          <w:szCs w:val="24"/>
          <w:bdr w:val="none" w:sz="0" w:space="0" w:color="auto" w:frame="1"/>
          <w:lang w:eastAsia="it-IT"/>
        </w:rPr>
        <w:t>”)</w:t>
      </w:r>
      <w:r w:rsidRPr="0090387A">
        <w:rPr>
          <w:rFonts w:ascii="Jura" w:eastAsia="Times New Roman" w:hAnsi="Jura" w:cs="Times New Roman"/>
          <w:sz w:val="24"/>
          <w:szCs w:val="24"/>
          <w:bdr w:val="none" w:sz="0" w:space="0" w:color="auto" w:frame="1"/>
          <w:lang w:eastAsia="it-IT"/>
        </w:rPr>
        <w:t>. Tuttavia, inviando</w:t>
      </w:r>
      <w:r w:rsidR="00222589" w:rsidRPr="0090387A">
        <w:rPr>
          <w:rFonts w:ascii="Jura" w:eastAsia="Times New Roman" w:hAnsi="Jura" w:cs="Times New Roman"/>
          <w:sz w:val="24"/>
          <w:szCs w:val="24"/>
          <w:bdr w:val="none" w:sz="0" w:space="0" w:color="auto" w:frame="1"/>
          <w:lang w:eastAsia="it-IT"/>
        </w:rPr>
        <w:t xml:space="preserve"> un Feedback, questi concede a Lova </w:t>
      </w:r>
      <w:proofErr w:type="spellStart"/>
      <w:r w:rsidR="00222589" w:rsidRPr="0090387A">
        <w:rPr>
          <w:rFonts w:ascii="Jura" w:eastAsia="Times New Roman" w:hAnsi="Jura" w:cs="Times New Roman"/>
          <w:sz w:val="24"/>
          <w:szCs w:val="24"/>
          <w:bdr w:val="none" w:sz="0" w:space="0" w:color="auto" w:frame="1"/>
          <w:lang w:eastAsia="it-IT"/>
        </w:rPr>
        <w:t>Coding</w:t>
      </w:r>
      <w:proofErr w:type="spellEnd"/>
      <w:r w:rsidR="00222589" w:rsidRPr="0090387A">
        <w:rPr>
          <w:rFonts w:ascii="Jura" w:eastAsia="Times New Roman" w:hAnsi="Jura" w:cs="Times New Roman"/>
          <w:sz w:val="24"/>
          <w:szCs w:val="24"/>
          <w:bdr w:val="none" w:sz="0" w:space="0" w:color="auto" w:frame="1"/>
          <w:lang w:eastAsia="it-IT"/>
        </w:rPr>
        <w:t xml:space="preserve"> </w:t>
      </w:r>
      <w:r w:rsidRPr="0090387A">
        <w:rPr>
          <w:rFonts w:ascii="Jura" w:eastAsia="Times New Roman" w:hAnsi="Jura" w:cs="Times New Roman"/>
          <w:sz w:val="24"/>
          <w:szCs w:val="24"/>
          <w:bdr w:val="none" w:sz="0" w:space="0" w:color="auto" w:frame="1"/>
          <w:lang w:eastAsia="it-IT"/>
        </w:rPr>
        <w:t>la licenza non esclusiva, a livello mondiale, esente da royalty, cedibile a terzi e trasferibile, di realizzare, usare, vendere, far realizzare, offrire per la vendita, importare, riprodurre, visualizzare pubblicamente, distribuire, modificare ed eseguire pubblicamente tale Feedback.</w:t>
      </w:r>
    </w:p>
    <w:p w:rsidR="00BF1714" w:rsidRPr="0090387A" w:rsidRDefault="00BF1714" w:rsidP="00DA3334">
      <w:pPr>
        <w:spacing w:after="74" w:line="240" w:lineRule="auto"/>
        <w:ind w:left="708"/>
        <w:textAlignment w:val="baseline"/>
        <w:rPr>
          <w:rFonts w:ascii="Jura" w:eastAsia="Times New Roman" w:hAnsi="Jura" w:cs="Times New Roman"/>
          <w:sz w:val="24"/>
          <w:szCs w:val="24"/>
          <w:lang w:eastAsia="it-IT"/>
        </w:rPr>
      </w:pPr>
      <w:r w:rsidRPr="0090387A">
        <w:rPr>
          <w:rFonts w:ascii="Cambria" w:eastAsia="Times New Roman" w:hAnsi="Cambria" w:cs="Cambria"/>
          <w:sz w:val="24"/>
          <w:szCs w:val="24"/>
          <w:lang w:eastAsia="it-IT"/>
        </w:rPr>
        <w:t> </w:t>
      </w:r>
    </w:p>
    <w:p w:rsidR="00BF1714" w:rsidRPr="0090387A" w:rsidRDefault="00BF1714" w:rsidP="00DA3334">
      <w:pPr>
        <w:spacing w:after="74" w:line="240" w:lineRule="auto"/>
        <w:ind w:left="708"/>
        <w:textAlignment w:val="baseline"/>
        <w:rPr>
          <w:rFonts w:ascii="Jura" w:eastAsia="Times New Roman" w:hAnsi="Jura" w:cs="Times New Roman"/>
          <w:sz w:val="24"/>
          <w:szCs w:val="24"/>
          <w:lang w:eastAsia="it-IT"/>
        </w:rPr>
      </w:pPr>
      <w:r w:rsidRPr="0090387A">
        <w:rPr>
          <w:rFonts w:ascii="Jura" w:eastAsia="Times New Roman" w:hAnsi="Jura" w:cs="Times New Roman"/>
          <w:b/>
          <w:color w:val="ED7D31" w:themeColor="accent2"/>
          <w:sz w:val="24"/>
          <w:szCs w:val="24"/>
          <w:bdr w:val="none" w:sz="0" w:space="0" w:color="auto" w:frame="1"/>
          <w:lang w:eastAsia="it-IT"/>
        </w:rPr>
        <w:t>3.7</w:t>
      </w:r>
      <w:r w:rsidRPr="0090387A">
        <w:rPr>
          <w:rFonts w:ascii="Cambria" w:eastAsia="Times New Roman" w:hAnsi="Cambria" w:cs="Cambria"/>
          <w:color w:val="ED7D31" w:themeColor="accent2"/>
          <w:sz w:val="24"/>
          <w:szCs w:val="24"/>
          <w:bdr w:val="none" w:sz="0" w:space="0" w:color="auto" w:frame="1"/>
          <w:lang w:eastAsia="it-IT"/>
        </w:rPr>
        <w:t> </w:t>
      </w:r>
      <w:r w:rsidRPr="0090387A">
        <w:rPr>
          <w:rFonts w:ascii="Jura" w:eastAsia="Times New Roman" w:hAnsi="Jura" w:cs="Times New Roman"/>
          <w:b/>
          <w:bCs/>
          <w:sz w:val="24"/>
          <w:szCs w:val="24"/>
          <w:bdr w:val="none" w:sz="0" w:space="0" w:color="auto" w:frame="1"/>
          <w:lang w:eastAsia="it-IT"/>
        </w:rPr>
        <w:t>Vendita dei contenuti personali dell’utente</w:t>
      </w:r>
      <w:r w:rsidRPr="0090387A">
        <w:rPr>
          <w:rFonts w:ascii="Jura" w:eastAsia="Times New Roman" w:hAnsi="Jura" w:cs="Times New Roman"/>
          <w:sz w:val="24"/>
          <w:szCs w:val="24"/>
          <w:bdr w:val="none" w:sz="0" w:space="0" w:color="auto" w:frame="1"/>
          <w:lang w:eastAsia="it-IT"/>
        </w:rPr>
        <w:t xml:space="preserve">. </w:t>
      </w:r>
      <w:r w:rsidR="00222589" w:rsidRPr="0090387A">
        <w:rPr>
          <w:rFonts w:ascii="Jura" w:eastAsia="Times New Roman" w:hAnsi="Jura" w:cs="Times New Roman"/>
          <w:sz w:val="24"/>
          <w:szCs w:val="24"/>
          <w:bdr w:val="none" w:sz="0" w:space="0" w:color="auto" w:frame="1"/>
          <w:lang w:eastAsia="it-IT"/>
        </w:rPr>
        <w:t xml:space="preserve">Lova </w:t>
      </w:r>
      <w:proofErr w:type="spellStart"/>
      <w:r w:rsidR="00222589" w:rsidRPr="0090387A">
        <w:rPr>
          <w:rFonts w:ascii="Jura" w:eastAsia="Times New Roman" w:hAnsi="Jura" w:cs="Times New Roman"/>
          <w:sz w:val="24"/>
          <w:szCs w:val="24"/>
          <w:bdr w:val="none" w:sz="0" w:space="0" w:color="auto" w:frame="1"/>
          <w:lang w:eastAsia="it-IT"/>
        </w:rPr>
        <w:t>Coding</w:t>
      </w:r>
      <w:proofErr w:type="spellEnd"/>
      <w:r w:rsidRPr="0090387A">
        <w:rPr>
          <w:rFonts w:ascii="Jura" w:eastAsia="Times New Roman" w:hAnsi="Jura" w:cs="Times New Roman"/>
          <w:sz w:val="24"/>
          <w:szCs w:val="24"/>
          <w:bdr w:val="none" w:sz="0" w:space="0" w:color="auto" w:frame="1"/>
          <w:lang w:eastAsia="it-IT"/>
        </w:rPr>
        <w:t xml:space="preserve"> può consentire all’utente di concedere in licenza i contenuti ad altri utenti tramite i Servizi. Se possibile, l’utente potrà scegliere di concederli in licenza ad altri utenti tramite </w:t>
      </w:r>
      <w:r w:rsidR="00222589" w:rsidRPr="0090387A">
        <w:rPr>
          <w:rFonts w:ascii="Jura" w:eastAsia="Times New Roman" w:hAnsi="Jura" w:cs="Times New Roman"/>
          <w:sz w:val="24"/>
          <w:szCs w:val="24"/>
          <w:bdr w:val="none" w:sz="0" w:space="0" w:color="auto" w:frame="1"/>
          <w:lang w:eastAsia="it-IT"/>
        </w:rPr>
        <w:t xml:space="preserve">Lova </w:t>
      </w:r>
      <w:proofErr w:type="spellStart"/>
      <w:r w:rsidR="00222589" w:rsidRPr="0090387A">
        <w:rPr>
          <w:rFonts w:ascii="Jura" w:eastAsia="Times New Roman" w:hAnsi="Jura" w:cs="Times New Roman"/>
          <w:sz w:val="24"/>
          <w:szCs w:val="24"/>
          <w:bdr w:val="none" w:sz="0" w:space="0" w:color="auto" w:frame="1"/>
          <w:lang w:eastAsia="it-IT"/>
        </w:rPr>
        <w:t>Coding</w:t>
      </w:r>
      <w:proofErr w:type="spellEnd"/>
      <w:r w:rsidRPr="0090387A">
        <w:rPr>
          <w:rFonts w:ascii="Jura" w:eastAsia="Times New Roman" w:hAnsi="Jura" w:cs="Times New Roman"/>
          <w:sz w:val="24"/>
          <w:szCs w:val="24"/>
          <w:bdr w:val="none" w:sz="0" w:space="0" w:color="auto" w:frame="1"/>
          <w:lang w:eastAsia="it-IT"/>
        </w:rPr>
        <w:t>, ai sensi di un contratto distinto, o direttamente, ai sensi di un contratto tra l’utente stesso e l’acquirente.</w:t>
      </w:r>
    </w:p>
    <w:p w:rsidR="00BF1714" w:rsidRPr="0090387A" w:rsidRDefault="00BF1714" w:rsidP="00BF1714">
      <w:pPr>
        <w:spacing w:after="50" w:line="240" w:lineRule="auto"/>
        <w:textAlignment w:val="baseline"/>
        <w:rPr>
          <w:rFonts w:ascii="Jura" w:eastAsia="Times New Roman" w:hAnsi="Jura" w:cs="Times New Roman"/>
          <w:sz w:val="24"/>
          <w:szCs w:val="24"/>
          <w:lang w:eastAsia="it-IT"/>
        </w:rPr>
      </w:pPr>
      <w:r w:rsidRPr="0090387A">
        <w:rPr>
          <w:rFonts w:ascii="Cambria" w:eastAsia="Times New Roman" w:hAnsi="Cambria" w:cs="Cambria"/>
          <w:sz w:val="24"/>
          <w:szCs w:val="24"/>
          <w:lang w:eastAsia="it-IT"/>
        </w:rPr>
        <w:t> </w:t>
      </w:r>
    </w:p>
    <w:p w:rsidR="00BF1714" w:rsidRPr="0090387A" w:rsidRDefault="00BF1714" w:rsidP="00BF1714">
      <w:pPr>
        <w:spacing w:after="50" w:line="240" w:lineRule="auto"/>
        <w:textAlignment w:val="baseline"/>
        <w:rPr>
          <w:rFonts w:ascii="Jura" w:eastAsia="Times New Roman" w:hAnsi="Jura" w:cs="Times New Roman"/>
          <w:sz w:val="28"/>
          <w:szCs w:val="24"/>
          <w:u w:val="single"/>
          <w:lang w:eastAsia="it-IT"/>
        </w:rPr>
      </w:pPr>
      <w:r w:rsidRPr="0090387A">
        <w:rPr>
          <w:rFonts w:ascii="Jura" w:eastAsia="Times New Roman" w:hAnsi="Jura" w:cs="Times New Roman"/>
          <w:b/>
          <w:color w:val="ED7D31" w:themeColor="accent2"/>
          <w:sz w:val="28"/>
          <w:szCs w:val="24"/>
          <w:u w:val="single"/>
          <w:bdr w:val="none" w:sz="0" w:space="0" w:color="auto" w:frame="1"/>
          <w:lang w:eastAsia="it-IT"/>
        </w:rPr>
        <w:t>4.</w:t>
      </w:r>
      <w:r w:rsidRPr="0090387A">
        <w:rPr>
          <w:rFonts w:ascii="Jura" w:eastAsia="Times New Roman" w:hAnsi="Jura" w:cs="Times New Roman"/>
          <w:color w:val="ED7D31" w:themeColor="accent2"/>
          <w:sz w:val="28"/>
          <w:szCs w:val="24"/>
          <w:u w:val="single"/>
          <w:bdr w:val="none" w:sz="0" w:space="0" w:color="auto" w:frame="1"/>
          <w:lang w:eastAsia="it-IT"/>
        </w:rPr>
        <w:t xml:space="preserve"> Informazioni sull’account.</w:t>
      </w:r>
    </w:p>
    <w:p w:rsidR="00BF1714" w:rsidRPr="0090387A" w:rsidRDefault="00BF1714" w:rsidP="00BF1714">
      <w:pPr>
        <w:spacing w:after="74" w:line="240" w:lineRule="auto"/>
        <w:textAlignment w:val="baseline"/>
        <w:rPr>
          <w:rFonts w:ascii="Jura" w:eastAsia="Times New Roman" w:hAnsi="Jura" w:cs="Times New Roman"/>
          <w:sz w:val="24"/>
          <w:szCs w:val="24"/>
          <w:lang w:eastAsia="it-IT"/>
        </w:rPr>
      </w:pPr>
      <w:r w:rsidRPr="0090387A">
        <w:rPr>
          <w:rFonts w:ascii="Cambria" w:eastAsia="Times New Roman" w:hAnsi="Cambria" w:cs="Cambria"/>
          <w:b/>
          <w:bCs/>
          <w:sz w:val="24"/>
          <w:szCs w:val="24"/>
          <w:bdr w:val="none" w:sz="0" w:space="0" w:color="auto" w:frame="1"/>
          <w:lang w:eastAsia="it-IT"/>
        </w:rPr>
        <w:t> </w:t>
      </w:r>
    </w:p>
    <w:p w:rsidR="00BF1714" w:rsidRPr="0090387A" w:rsidRDefault="00BF1714" w:rsidP="00DA3334">
      <w:pPr>
        <w:spacing w:after="74" w:line="240" w:lineRule="auto"/>
        <w:ind w:left="708"/>
        <w:textAlignment w:val="baseline"/>
        <w:rPr>
          <w:rFonts w:ascii="Jura" w:eastAsia="Times New Roman" w:hAnsi="Jura" w:cs="Times New Roman"/>
          <w:sz w:val="24"/>
          <w:szCs w:val="24"/>
          <w:lang w:eastAsia="it-IT"/>
        </w:rPr>
      </w:pPr>
      <w:r w:rsidRPr="0090387A">
        <w:rPr>
          <w:rFonts w:ascii="Jura" w:eastAsia="Times New Roman" w:hAnsi="Jura" w:cs="Times New Roman"/>
          <w:b/>
          <w:bCs/>
          <w:sz w:val="24"/>
          <w:szCs w:val="24"/>
          <w:bdr w:val="none" w:sz="0" w:space="0" w:color="auto" w:frame="1"/>
          <w:lang w:eastAsia="it-IT"/>
        </w:rPr>
        <w:t>L’utente è responsabile di tutte le attività che hanno luogo tramite il suo account. Si prega l’utente di informare immediatamente l’Assistenza clienti qualora venisse a conoscenza di un uso non autorizzato del proprio account. L’utente non può (a) condividere i dati dell’account (con soggetti diversi da un amministratore account autorizzato) né (b) usare l’account di un’altra persona. L’amministratore account può usare i dati dell’account per gestire le attività dell’utente e il suo accesso ai Servizi.</w:t>
      </w:r>
    </w:p>
    <w:p w:rsidR="00BF1714" w:rsidRPr="0090387A" w:rsidRDefault="00BF1714" w:rsidP="00BF1714">
      <w:pPr>
        <w:spacing w:after="74" w:line="240" w:lineRule="auto"/>
        <w:textAlignment w:val="baseline"/>
        <w:rPr>
          <w:rFonts w:ascii="Jura" w:eastAsia="Times New Roman" w:hAnsi="Jura" w:cs="Times New Roman"/>
          <w:sz w:val="24"/>
          <w:szCs w:val="24"/>
          <w:lang w:eastAsia="it-IT"/>
        </w:rPr>
      </w:pPr>
      <w:r w:rsidRPr="0090387A">
        <w:rPr>
          <w:rFonts w:ascii="Cambria" w:eastAsia="Times New Roman" w:hAnsi="Cambria" w:cs="Cambria"/>
          <w:sz w:val="24"/>
          <w:szCs w:val="24"/>
          <w:lang w:eastAsia="it-IT"/>
        </w:rPr>
        <w:t> </w:t>
      </w:r>
    </w:p>
    <w:p w:rsidR="00BF1714" w:rsidRPr="0090387A" w:rsidRDefault="00BF1714" w:rsidP="00BF1714">
      <w:pPr>
        <w:spacing w:after="50" w:line="240" w:lineRule="auto"/>
        <w:textAlignment w:val="baseline"/>
        <w:rPr>
          <w:rFonts w:ascii="Jura" w:eastAsia="Times New Roman" w:hAnsi="Jura" w:cs="Times New Roman"/>
          <w:sz w:val="28"/>
          <w:szCs w:val="24"/>
          <w:u w:val="single"/>
          <w:lang w:eastAsia="it-IT"/>
        </w:rPr>
      </w:pPr>
      <w:r w:rsidRPr="0090387A">
        <w:rPr>
          <w:rFonts w:ascii="Jura" w:eastAsia="Times New Roman" w:hAnsi="Jura" w:cs="Times New Roman"/>
          <w:b/>
          <w:color w:val="ED7D31" w:themeColor="accent2"/>
          <w:sz w:val="28"/>
          <w:szCs w:val="24"/>
          <w:u w:val="single"/>
          <w:bdr w:val="none" w:sz="0" w:space="0" w:color="auto" w:frame="1"/>
          <w:lang w:eastAsia="it-IT"/>
        </w:rPr>
        <w:t>5.</w:t>
      </w:r>
      <w:r w:rsidRPr="0090387A">
        <w:rPr>
          <w:rFonts w:ascii="Jura" w:eastAsia="Times New Roman" w:hAnsi="Jura" w:cs="Times New Roman"/>
          <w:color w:val="ED7D31" w:themeColor="accent2"/>
          <w:sz w:val="28"/>
          <w:szCs w:val="24"/>
          <w:u w:val="single"/>
          <w:bdr w:val="none" w:sz="0" w:space="0" w:color="auto" w:frame="1"/>
          <w:lang w:eastAsia="it-IT"/>
        </w:rPr>
        <w:t xml:space="preserve"> Comportamento dell’utente.</w:t>
      </w:r>
    </w:p>
    <w:p w:rsidR="00BF1714" w:rsidRPr="0090387A" w:rsidRDefault="00BF1714" w:rsidP="00BF1714">
      <w:pPr>
        <w:spacing w:after="74" w:line="240" w:lineRule="auto"/>
        <w:textAlignment w:val="baseline"/>
        <w:rPr>
          <w:rFonts w:ascii="Jura" w:eastAsia="Times New Roman" w:hAnsi="Jura" w:cs="Times New Roman"/>
          <w:sz w:val="24"/>
          <w:szCs w:val="24"/>
          <w:lang w:eastAsia="it-IT"/>
        </w:rPr>
      </w:pPr>
      <w:r w:rsidRPr="0090387A">
        <w:rPr>
          <w:rFonts w:ascii="Cambria" w:eastAsia="Times New Roman" w:hAnsi="Cambria" w:cs="Cambria"/>
          <w:sz w:val="24"/>
          <w:szCs w:val="24"/>
          <w:lang w:eastAsia="it-IT"/>
        </w:rPr>
        <w:t> </w:t>
      </w:r>
    </w:p>
    <w:p w:rsidR="00BF1714" w:rsidRPr="0090387A" w:rsidRDefault="00BF1714" w:rsidP="00DA3334">
      <w:pPr>
        <w:spacing w:after="74" w:line="240" w:lineRule="auto"/>
        <w:ind w:left="708"/>
        <w:textAlignment w:val="baseline"/>
        <w:rPr>
          <w:rFonts w:ascii="Jura" w:eastAsia="Times New Roman" w:hAnsi="Jura" w:cs="Times New Roman"/>
          <w:sz w:val="24"/>
          <w:szCs w:val="24"/>
          <w:lang w:eastAsia="it-IT"/>
        </w:rPr>
      </w:pPr>
      <w:r w:rsidRPr="0090387A">
        <w:rPr>
          <w:rFonts w:ascii="Jura" w:eastAsia="Times New Roman" w:hAnsi="Jura" w:cs="Times New Roman"/>
          <w:b/>
          <w:color w:val="ED7D31" w:themeColor="accent2"/>
          <w:sz w:val="24"/>
          <w:szCs w:val="24"/>
          <w:bdr w:val="none" w:sz="0" w:space="0" w:color="auto" w:frame="1"/>
          <w:lang w:eastAsia="it-IT"/>
        </w:rPr>
        <w:t>5.1</w:t>
      </w:r>
      <w:r w:rsidRPr="0090387A">
        <w:rPr>
          <w:rFonts w:ascii="Cambria" w:eastAsia="Times New Roman" w:hAnsi="Cambria" w:cs="Cambria"/>
          <w:color w:val="ED7D31" w:themeColor="accent2"/>
          <w:sz w:val="24"/>
          <w:szCs w:val="24"/>
          <w:bdr w:val="none" w:sz="0" w:space="0" w:color="auto" w:frame="1"/>
          <w:lang w:eastAsia="it-IT"/>
        </w:rPr>
        <w:t> </w:t>
      </w:r>
      <w:r w:rsidRPr="0090387A">
        <w:rPr>
          <w:rFonts w:ascii="Jura" w:eastAsia="Times New Roman" w:hAnsi="Jura" w:cs="Times New Roman"/>
          <w:b/>
          <w:bCs/>
          <w:sz w:val="24"/>
          <w:szCs w:val="24"/>
          <w:bdr w:val="none" w:sz="0" w:space="0" w:color="auto" w:frame="1"/>
          <w:lang w:eastAsia="it-IT"/>
        </w:rPr>
        <w:t>Uso responsabile.</w:t>
      </w:r>
      <w:r w:rsidRPr="0090387A">
        <w:rPr>
          <w:rFonts w:ascii="Cambria" w:eastAsia="Times New Roman" w:hAnsi="Cambria" w:cs="Cambria"/>
          <w:sz w:val="24"/>
          <w:szCs w:val="24"/>
          <w:bdr w:val="none" w:sz="0" w:space="0" w:color="auto" w:frame="1"/>
          <w:lang w:eastAsia="it-IT"/>
        </w:rPr>
        <w:t> </w:t>
      </w:r>
      <w:r w:rsidRPr="0090387A">
        <w:rPr>
          <w:rFonts w:ascii="Jura" w:eastAsia="Times New Roman" w:hAnsi="Jura" w:cs="Times New Roman"/>
          <w:sz w:val="24"/>
          <w:szCs w:val="24"/>
          <w:bdr w:val="none" w:sz="0" w:space="0" w:color="auto" w:frame="1"/>
          <w:lang w:eastAsia="it-IT"/>
        </w:rPr>
        <w:t>Le comunit</w:t>
      </w:r>
      <w:r w:rsidRPr="0090387A">
        <w:rPr>
          <w:rFonts w:ascii="Jura" w:eastAsia="Times New Roman" w:hAnsi="Jura" w:cs="Jura"/>
          <w:sz w:val="24"/>
          <w:szCs w:val="24"/>
          <w:bdr w:val="none" w:sz="0" w:space="0" w:color="auto" w:frame="1"/>
          <w:lang w:eastAsia="it-IT"/>
        </w:rPr>
        <w:t>à</w:t>
      </w:r>
      <w:r w:rsidRPr="0090387A">
        <w:rPr>
          <w:rFonts w:ascii="Jura" w:eastAsia="Times New Roman" w:hAnsi="Jura" w:cs="Times New Roman"/>
          <w:sz w:val="24"/>
          <w:szCs w:val="24"/>
          <w:bdr w:val="none" w:sz="0" w:space="0" w:color="auto" w:frame="1"/>
          <w:lang w:eastAsia="it-IT"/>
        </w:rPr>
        <w:t xml:space="preserve"> </w:t>
      </w:r>
      <w:r w:rsidR="00222589" w:rsidRPr="0090387A">
        <w:rPr>
          <w:rFonts w:ascii="Jura" w:eastAsia="Times New Roman" w:hAnsi="Jura" w:cs="Times New Roman"/>
          <w:sz w:val="24"/>
          <w:szCs w:val="24"/>
          <w:bdr w:val="none" w:sz="0" w:space="0" w:color="auto" w:frame="1"/>
          <w:lang w:eastAsia="it-IT"/>
        </w:rPr>
        <w:t xml:space="preserve">Lova </w:t>
      </w:r>
      <w:proofErr w:type="spellStart"/>
      <w:r w:rsidR="00222589" w:rsidRPr="0090387A">
        <w:rPr>
          <w:rFonts w:ascii="Jura" w:eastAsia="Times New Roman" w:hAnsi="Jura" w:cs="Times New Roman"/>
          <w:sz w:val="24"/>
          <w:szCs w:val="24"/>
          <w:bdr w:val="none" w:sz="0" w:space="0" w:color="auto" w:frame="1"/>
          <w:lang w:eastAsia="it-IT"/>
        </w:rPr>
        <w:t>Coding</w:t>
      </w:r>
      <w:proofErr w:type="spellEnd"/>
      <w:r w:rsidRPr="0090387A">
        <w:rPr>
          <w:rFonts w:ascii="Jura" w:eastAsia="Times New Roman" w:hAnsi="Jura" w:cs="Times New Roman"/>
          <w:sz w:val="24"/>
          <w:szCs w:val="24"/>
          <w:bdr w:val="none" w:sz="0" w:space="0" w:color="auto" w:frame="1"/>
          <w:lang w:eastAsia="it-IT"/>
        </w:rPr>
        <w:t xml:space="preserve"> sono spesso costituite da utenti che si aspettano un determinato grado di cortesia e professionalità. L’utente deve utilizzare i Servizi in modo responsabile.</w:t>
      </w:r>
    </w:p>
    <w:p w:rsidR="00BF1714" w:rsidRPr="0090387A" w:rsidRDefault="00BF1714" w:rsidP="00DA3334">
      <w:pPr>
        <w:spacing w:after="74" w:line="240" w:lineRule="auto"/>
        <w:ind w:left="708"/>
        <w:textAlignment w:val="baseline"/>
        <w:rPr>
          <w:rFonts w:ascii="Jura" w:eastAsia="Times New Roman" w:hAnsi="Jura" w:cs="Times New Roman"/>
          <w:sz w:val="24"/>
          <w:szCs w:val="24"/>
          <w:lang w:eastAsia="it-IT"/>
        </w:rPr>
      </w:pPr>
      <w:r w:rsidRPr="0090387A">
        <w:rPr>
          <w:rFonts w:ascii="Cambria" w:eastAsia="Times New Roman" w:hAnsi="Cambria" w:cs="Cambria"/>
          <w:sz w:val="24"/>
          <w:szCs w:val="24"/>
          <w:lang w:eastAsia="it-IT"/>
        </w:rPr>
        <w:t> </w:t>
      </w:r>
    </w:p>
    <w:p w:rsidR="00BF1714" w:rsidRPr="0090387A" w:rsidRDefault="00BF1714" w:rsidP="00DA3334">
      <w:pPr>
        <w:spacing w:after="74" w:line="240" w:lineRule="auto"/>
        <w:ind w:left="708"/>
        <w:textAlignment w:val="baseline"/>
        <w:rPr>
          <w:rFonts w:ascii="Jura" w:eastAsia="Times New Roman" w:hAnsi="Jura" w:cs="Times New Roman"/>
          <w:sz w:val="24"/>
          <w:szCs w:val="24"/>
          <w:lang w:eastAsia="it-IT"/>
        </w:rPr>
      </w:pPr>
      <w:r w:rsidRPr="0090387A">
        <w:rPr>
          <w:rFonts w:ascii="Jura" w:eastAsia="Times New Roman" w:hAnsi="Jura" w:cs="Times New Roman"/>
          <w:b/>
          <w:color w:val="ED7D31" w:themeColor="accent2"/>
          <w:sz w:val="24"/>
          <w:szCs w:val="24"/>
          <w:bdr w:val="none" w:sz="0" w:space="0" w:color="auto" w:frame="1"/>
          <w:lang w:eastAsia="it-IT"/>
        </w:rPr>
        <w:t>5.2</w:t>
      </w:r>
      <w:r w:rsidRPr="0090387A">
        <w:rPr>
          <w:rFonts w:ascii="Cambria" w:eastAsia="Times New Roman" w:hAnsi="Cambria" w:cs="Cambria"/>
          <w:b/>
          <w:bCs/>
          <w:color w:val="ED7D31" w:themeColor="accent2"/>
          <w:sz w:val="24"/>
          <w:szCs w:val="24"/>
          <w:bdr w:val="none" w:sz="0" w:space="0" w:color="auto" w:frame="1"/>
          <w:lang w:eastAsia="it-IT"/>
        </w:rPr>
        <w:t> </w:t>
      </w:r>
      <w:r w:rsidRPr="0090387A">
        <w:rPr>
          <w:rFonts w:ascii="Jura" w:eastAsia="Times New Roman" w:hAnsi="Jura" w:cs="Times New Roman"/>
          <w:b/>
          <w:bCs/>
          <w:sz w:val="24"/>
          <w:szCs w:val="24"/>
          <w:bdr w:val="none" w:sz="0" w:space="0" w:color="auto" w:frame="1"/>
          <w:lang w:eastAsia="it-IT"/>
        </w:rPr>
        <w:t>Uso improprio.</w:t>
      </w:r>
      <w:r w:rsidRPr="0090387A">
        <w:rPr>
          <w:rFonts w:ascii="Cambria" w:eastAsia="Times New Roman" w:hAnsi="Cambria" w:cs="Cambria"/>
          <w:b/>
          <w:bCs/>
          <w:sz w:val="24"/>
          <w:szCs w:val="24"/>
          <w:bdr w:val="none" w:sz="0" w:space="0" w:color="auto" w:frame="1"/>
          <w:lang w:eastAsia="it-IT"/>
        </w:rPr>
        <w:t> </w:t>
      </w:r>
      <w:r w:rsidRPr="0090387A">
        <w:rPr>
          <w:rFonts w:ascii="Jura" w:eastAsia="Times New Roman" w:hAnsi="Jura" w:cs="Times New Roman"/>
          <w:sz w:val="24"/>
          <w:szCs w:val="24"/>
          <w:bdr w:val="none" w:sz="0" w:space="0" w:color="auto" w:frame="1"/>
          <w:lang w:eastAsia="it-IT"/>
        </w:rPr>
        <w:t xml:space="preserve">L’utente non deve utilizzare impropriamente i Servizi, il Software o il contenuto fornito da </w:t>
      </w:r>
      <w:r w:rsidR="00222589" w:rsidRPr="0090387A">
        <w:rPr>
          <w:rFonts w:ascii="Jura" w:eastAsia="Times New Roman" w:hAnsi="Jura" w:cs="Times New Roman"/>
          <w:sz w:val="24"/>
          <w:szCs w:val="24"/>
          <w:bdr w:val="none" w:sz="0" w:space="0" w:color="auto" w:frame="1"/>
          <w:lang w:eastAsia="it-IT"/>
        </w:rPr>
        <w:t xml:space="preserve">Lova </w:t>
      </w:r>
      <w:proofErr w:type="spellStart"/>
      <w:r w:rsidR="00222589" w:rsidRPr="0090387A">
        <w:rPr>
          <w:rFonts w:ascii="Jura" w:eastAsia="Times New Roman" w:hAnsi="Jura" w:cs="Times New Roman"/>
          <w:sz w:val="24"/>
          <w:szCs w:val="24"/>
          <w:bdr w:val="none" w:sz="0" w:space="0" w:color="auto" w:frame="1"/>
          <w:lang w:eastAsia="it-IT"/>
        </w:rPr>
        <w:t>Coding</w:t>
      </w:r>
      <w:proofErr w:type="spellEnd"/>
      <w:r w:rsidRPr="0090387A">
        <w:rPr>
          <w:rFonts w:ascii="Jura" w:eastAsia="Times New Roman" w:hAnsi="Jura" w:cs="Times New Roman"/>
          <w:sz w:val="24"/>
          <w:szCs w:val="24"/>
          <w:bdr w:val="none" w:sz="0" w:space="0" w:color="auto" w:frame="1"/>
          <w:lang w:eastAsia="it-IT"/>
        </w:rPr>
        <w:t xml:space="preserve"> nell’ambito dei Servizi. Ad esempio, è severamente vietato:</w:t>
      </w:r>
    </w:p>
    <w:p w:rsidR="00BF1714" w:rsidRPr="0090387A" w:rsidRDefault="00BF1714" w:rsidP="00DA3334">
      <w:pPr>
        <w:spacing w:after="74" w:line="240" w:lineRule="auto"/>
        <w:ind w:left="1416"/>
        <w:textAlignment w:val="baseline"/>
        <w:rPr>
          <w:rFonts w:ascii="Jura" w:eastAsia="Times New Roman" w:hAnsi="Jura" w:cs="Times New Roman"/>
          <w:sz w:val="24"/>
          <w:szCs w:val="24"/>
          <w:lang w:eastAsia="it-IT"/>
        </w:rPr>
      </w:pPr>
      <w:r w:rsidRPr="0090387A">
        <w:rPr>
          <w:rFonts w:ascii="Jura" w:eastAsia="Times New Roman" w:hAnsi="Jura" w:cs="Times New Roman"/>
          <w:b/>
          <w:color w:val="ED7D31" w:themeColor="accent2"/>
          <w:sz w:val="24"/>
          <w:szCs w:val="24"/>
          <w:bdr w:val="none" w:sz="0" w:space="0" w:color="auto" w:frame="1"/>
          <w:lang w:eastAsia="it-IT"/>
        </w:rPr>
        <w:t>(a)</w:t>
      </w:r>
      <w:r w:rsidRPr="0090387A">
        <w:rPr>
          <w:rFonts w:ascii="Jura" w:eastAsia="Times New Roman" w:hAnsi="Jura" w:cs="Times New Roman"/>
          <w:color w:val="ED7D31" w:themeColor="accent2"/>
          <w:sz w:val="24"/>
          <w:szCs w:val="24"/>
          <w:bdr w:val="none" w:sz="0" w:space="0" w:color="auto" w:frame="1"/>
          <w:lang w:eastAsia="it-IT"/>
        </w:rPr>
        <w:t xml:space="preserve"> </w:t>
      </w:r>
      <w:r w:rsidRPr="0090387A">
        <w:rPr>
          <w:rFonts w:ascii="Jura" w:eastAsia="Times New Roman" w:hAnsi="Jura" w:cs="Times New Roman"/>
          <w:sz w:val="24"/>
          <w:szCs w:val="24"/>
          <w:bdr w:val="none" w:sz="0" w:space="0" w:color="auto" w:frame="1"/>
          <w:lang w:eastAsia="it-IT"/>
        </w:rPr>
        <w:t xml:space="preserve">copiare, modificare, ospitare, trasmettere, concedere in </w:t>
      </w:r>
      <w:proofErr w:type="spellStart"/>
      <w:r w:rsidRPr="0090387A">
        <w:rPr>
          <w:rFonts w:ascii="Jura" w:eastAsia="Times New Roman" w:hAnsi="Jura" w:cs="Times New Roman"/>
          <w:sz w:val="24"/>
          <w:szCs w:val="24"/>
          <w:bdr w:val="none" w:sz="0" w:space="0" w:color="auto" w:frame="1"/>
          <w:lang w:eastAsia="it-IT"/>
        </w:rPr>
        <w:t>sublicenza</w:t>
      </w:r>
      <w:proofErr w:type="spellEnd"/>
      <w:r w:rsidRPr="0090387A">
        <w:rPr>
          <w:rFonts w:ascii="Jura" w:eastAsia="Times New Roman" w:hAnsi="Jura" w:cs="Times New Roman"/>
          <w:sz w:val="24"/>
          <w:szCs w:val="24"/>
          <w:bdr w:val="none" w:sz="0" w:space="0" w:color="auto" w:frame="1"/>
          <w:lang w:eastAsia="it-IT"/>
        </w:rPr>
        <w:t xml:space="preserve"> o rivendere i Servizi, il Software o il contenuto;</w:t>
      </w:r>
    </w:p>
    <w:p w:rsidR="00BF1714" w:rsidRPr="0090387A" w:rsidRDefault="00BF1714" w:rsidP="00DA3334">
      <w:pPr>
        <w:spacing w:after="74" w:line="240" w:lineRule="auto"/>
        <w:ind w:left="1416"/>
        <w:textAlignment w:val="baseline"/>
        <w:rPr>
          <w:rFonts w:ascii="Jura" w:eastAsia="Times New Roman" w:hAnsi="Jura" w:cs="Times New Roman"/>
          <w:sz w:val="24"/>
          <w:szCs w:val="24"/>
          <w:lang w:eastAsia="it-IT"/>
        </w:rPr>
      </w:pPr>
      <w:r w:rsidRPr="0090387A">
        <w:rPr>
          <w:rFonts w:ascii="Jura" w:eastAsia="Times New Roman" w:hAnsi="Jura" w:cs="Times New Roman"/>
          <w:b/>
          <w:color w:val="ED7D31" w:themeColor="accent2"/>
          <w:sz w:val="24"/>
          <w:szCs w:val="24"/>
          <w:bdr w:val="none" w:sz="0" w:space="0" w:color="auto" w:frame="1"/>
          <w:lang w:eastAsia="it-IT"/>
        </w:rPr>
        <w:t>(b)</w:t>
      </w:r>
      <w:r w:rsidRPr="0090387A">
        <w:rPr>
          <w:rFonts w:ascii="Jura" w:eastAsia="Times New Roman" w:hAnsi="Jura" w:cs="Times New Roman"/>
          <w:color w:val="ED7D31" w:themeColor="accent2"/>
          <w:sz w:val="24"/>
          <w:szCs w:val="24"/>
          <w:bdr w:val="none" w:sz="0" w:space="0" w:color="auto" w:frame="1"/>
          <w:lang w:eastAsia="it-IT"/>
        </w:rPr>
        <w:t xml:space="preserve"> </w:t>
      </w:r>
      <w:r w:rsidRPr="0090387A">
        <w:rPr>
          <w:rFonts w:ascii="Jura" w:eastAsia="Times New Roman" w:hAnsi="Jura" w:cs="Times New Roman"/>
          <w:sz w:val="24"/>
          <w:szCs w:val="24"/>
          <w:bdr w:val="none" w:sz="0" w:space="0" w:color="auto" w:frame="1"/>
          <w:lang w:eastAsia="it-IT"/>
        </w:rPr>
        <w:t>abilitare o consentire ad altri di usare i Servizi, il Software o il contenuto utilizzando i dati del proprio account;</w:t>
      </w:r>
    </w:p>
    <w:p w:rsidR="00BF1714" w:rsidRPr="0090387A" w:rsidRDefault="00BF1714" w:rsidP="00DA3334">
      <w:pPr>
        <w:spacing w:after="74" w:line="240" w:lineRule="auto"/>
        <w:ind w:left="1416"/>
        <w:textAlignment w:val="baseline"/>
        <w:rPr>
          <w:rFonts w:ascii="Jura" w:eastAsia="Times New Roman" w:hAnsi="Jura" w:cs="Times New Roman"/>
          <w:sz w:val="24"/>
          <w:szCs w:val="24"/>
          <w:lang w:eastAsia="it-IT"/>
        </w:rPr>
      </w:pPr>
      <w:r w:rsidRPr="0090387A">
        <w:rPr>
          <w:rFonts w:ascii="Jura" w:eastAsia="Times New Roman" w:hAnsi="Jura" w:cs="Times New Roman"/>
          <w:b/>
          <w:color w:val="ED7D31" w:themeColor="accent2"/>
          <w:sz w:val="24"/>
          <w:szCs w:val="24"/>
          <w:bdr w:val="none" w:sz="0" w:space="0" w:color="auto" w:frame="1"/>
          <w:lang w:eastAsia="it-IT"/>
        </w:rPr>
        <w:t>(c)</w:t>
      </w:r>
      <w:r w:rsidRPr="0090387A">
        <w:rPr>
          <w:rFonts w:ascii="Jura" w:eastAsia="Times New Roman" w:hAnsi="Jura" w:cs="Times New Roman"/>
          <w:color w:val="ED7D31" w:themeColor="accent2"/>
          <w:sz w:val="24"/>
          <w:szCs w:val="24"/>
          <w:bdr w:val="none" w:sz="0" w:space="0" w:color="auto" w:frame="1"/>
          <w:lang w:eastAsia="it-IT"/>
        </w:rPr>
        <w:t xml:space="preserve"> </w:t>
      </w:r>
      <w:r w:rsidRPr="0090387A">
        <w:rPr>
          <w:rFonts w:ascii="Jura" w:eastAsia="Times New Roman" w:hAnsi="Jura" w:cs="Times New Roman"/>
          <w:sz w:val="24"/>
          <w:szCs w:val="24"/>
          <w:bdr w:val="none" w:sz="0" w:space="0" w:color="auto" w:frame="1"/>
          <w:lang w:eastAsia="it-IT"/>
        </w:rPr>
        <w:t>usare il contenuto o il Software incluso nei servizi per creare qualunque tipo di database;</w:t>
      </w:r>
    </w:p>
    <w:p w:rsidR="00BF1714" w:rsidRPr="0090387A" w:rsidRDefault="00BF1714" w:rsidP="00DA3334">
      <w:pPr>
        <w:spacing w:after="74" w:line="240" w:lineRule="auto"/>
        <w:ind w:left="1416"/>
        <w:textAlignment w:val="baseline"/>
        <w:rPr>
          <w:rFonts w:ascii="Jura" w:eastAsia="Times New Roman" w:hAnsi="Jura" w:cs="Times New Roman"/>
          <w:sz w:val="24"/>
          <w:szCs w:val="24"/>
          <w:lang w:eastAsia="it-IT"/>
        </w:rPr>
      </w:pPr>
      <w:r w:rsidRPr="0090387A">
        <w:rPr>
          <w:rFonts w:ascii="Jura" w:eastAsia="Times New Roman" w:hAnsi="Jura" w:cs="Times New Roman"/>
          <w:b/>
          <w:color w:val="ED7D31" w:themeColor="accent2"/>
          <w:sz w:val="24"/>
          <w:szCs w:val="24"/>
          <w:bdr w:val="none" w:sz="0" w:space="0" w:color="auto" w:frame="1"/>
          <w:lang w:eastAsia="it-IT"/>
        </w:rPr>
        <w:t>(d)</w:t>
      </w:r>
      <w:r w:rsidRPr="0090387A">
        <w:rPr>
          <w:rFonts w:ascii="Jura" w:eastAsia="Times New Roman" w:hAnsi="Jura" w:cs="Times New Roman"/>
          <w:color w:val="ED7D31" w:themeColor="accent2"/>
          <w:sz w:val="24"/>
          <w:szCs w:val="24"/>
          <w:bdr w:val="none" w:sz="0" w:space="0" w:color="auto" w:frame="1"/>
          <w:lang w:eastAsia="it-IT"/>
        </w:rPr>
        <w:t xml:space="preserve"> </w:t>
      </w:r>
      <w:r w:rsidRPr="0090387A">
        <w:rPr>
          <w:rFonts w:ascii="Jura" w:eastAsia="Times New Roman" w:hAnsi="Jura" w:cs="Times New Roman"/>
          <w:sz w:val="24"/>
          <w:szCs w:val="24"/>
          <w:bdr w:val="none" w:sz="0" w:space="0" w:color="auto" w:frame="1"/>
          <w:lang w:eastAsia="it-IT"/>
        </w:rPr>
        <w:t>accedere o tentare di accedere ai Servizi utilizzando mezzi diversi dall’interfaccia fornita o autorizzata;</w:t>
      </w:r>
    </w:p>
    <w:p w:rsidR="00BF1714" w:rsidRPr="0090387A" w:rsidRDefault="00BF1714" w:rsidP="00DA3334">
      <w:pPr>
        <w:spacing w:after="74" w:line="240" w:lineRule="auto"/>
        <w:ind w:left="1416"/>
        <w:textAlignment w:val="baseline"/>
        <w:rPr>
          <w:rFonts w:ascii="Jura" w:eastAsia="Times New Roman" w:hAnsi="Jura" w:cs="Times New Roman"/>
          <w:sz w:val="24"/>
          <w:szCs w:val="24"/>
          <w:lang w:eastAsia="it-IT"/>
        </w:rPr>
      </w:pPr>
      <w:r w:rsidRPr="0090387A">
        <w:rPr>
          <w:rFonts w:ascii="Jura" w:eastAsia="Times New Roman" w:hAnsi="Jura" w:cs="Times New Roman"/>
          <w:b/>
          <w:color w:val="ED7D31" w:themeColor="accent2"/>
          <w:sz w:val="24"/>
          <w:szCs w:val="24"/>
          <w:bdr w:val="none" w:sz="0" w:space="0" w:color="auto" w:frame="1"/>
          <w:lang w:eastAsia="it-IT"/>
        </w:rPr>
        <w:t>(e)</w:t>
      </w:r>
      <w:r w:rsidRPr="0090387A">
        <w:rPr>
          <w:rFonts w:ascii="Jura" w:eastAsia="Times New Roman" w:hAnsi="Jura" w:cs="Times New Roman"/>
          <w:color w:val="ED7D31" w:themeColor="accent2"/>
          <w:sz w:val="24"/>
          <w:szCs w:val="24"/>
          <w:bdr w:val="none" w:sz="0" w:space="0" w:color="auto" w:frame="1"/>
          <w:lang w:eastAsia="it-IT"/>
        </w:rPr>
        <w:t xml:space="preserve"> </w:t>
      </w:r>
      <w:r w:rsidRPr="0090387A">
        <w:rPr>
          <w:rFonts w:ascii="Jura" w:eastAsia="Times New Roman" w:hAnsi="Jura" w:cs="Times New Roman"/>
          <w:sz w:val="24"/>
          <w:szCs w:val="24"/>
          <w:bdr w:val="none" w:sz="0" w:space="0" w:color="auto" w:frame="1"/>
          <w:lang w:eastAsia="it-IT"/>
        </w:rPr>
        <w:t>eludere i limiti di accesso o utilizzo stabiliti per impedire determinati usi dei Servizi;</w:t>
      </w:r>
    </w:p>
    <w:p w:rsidR="00BF1714" w:rsidRPr="0090387A" w:rsidRDefault="00BF1714" w:rsidP="00DA3334">
      <w:pPr>
        <w:spacing w:after="74" w:line="240" w:lineRule="auto"/>
        <w:ind w:left="1416"/>
        <w:textAlignment w:val="baseline"/>
        <w:rPr>
          <w:rFonts w:ascii="Jura" w:eastAsia="Times New Roman" w:hAnsi="Jura" w:cs="Times New Roman"/>
          <w:sz w:val="24"/>
          <w:szCs w:val="24"/>
          <w:lang w:eastAsia="it-IT"/>
        </w:rPr>
      </w:pPr>
      <w:r w:rsidRPr="0090387A">
        <w:rPr>
          <w:rFonts w:ascii="Jura" w:eastAsia="Times New Roman" w:hAnsi="Jura" w:cs="Times New Roman"/>
          <w:b/>
          <w:color w:val="ED7D31" w:themeColor="accent2"/>
          <w:sz w:val="24"/>
          <w:szCs w:val="24"/>
          <w:bdr w:val="none" w:sz="0" w:space="0" w:color="auto" w:frame="1"/>
          <w:lang w:eastAsia="it-IT"/>
        </w:rPr>
        <w:t>(f)</w:t>
      </w:r>
      <w:r w:rsidRPr="0090387A">
        <w:rPr>
          <w:rFonts w:ascii="Jura" w:eastAsia="Times New Roman" w:hAnsi="Jura" w:cs="Times New Roman"/>
          <w:color w:val="ED7D31" w:themeColor="accent2"/>
          <w:sz w:val="24"/>
          <w:szCs w:val="24"/>
          <w:bdr w:val="none" w:sz="0" w:space="0" w:color="auto" w:frame="1"/>
          <w:lang w:eastAsia="it-IT"/>
        </w:rPr>
        <w:t xml:space="preserve"> </w:t>
      </w:r>
      <w:r w:rsidRPr="0090387A">
        <w:rPr>
          <w:rFonts w:ascii="Jura" w:eastAsia="Times New Roman" w:hAnsi="Jura" w:cs="Times New Roman"/>
          <w:sz w:val="24"/>
          <w:szCs w:val="24"/>
          <w:bdr w:val="none" w:sz="0" w:space="0" w:color="auto" w:frame="1"/>
          <w:lang w:eastAsia="it-IT"/>
        </w:rPr>
        <w:t xml:space="preserve">condividere contenuti o avere comportamenti che violino diritti di proprietà intellettuale (per </w:t>
      </w:r>
      <w:r w:rsidRPr="0090387A">
        <w:rPr>
          <w:rFonts w:ascii="Jura" w:eastAsia="Times New Roman" w:hAnsi="Jura" w:cs="Times New Roman"/>
          <w:b/>
          <w:sz w:val="24"/>
          <w:szCs w:val="24"/>
          <w:bdr w:val="none" w:sz="0" w:space="0" w:color="auto" w:frame="1"/>
          <w:lang w:eastAsia="it-IT"/>
        </w:rPr>
        <w:t>“</w:t>
      </w:r>
      <w:r w:rsidRPr="0090387A">
        <w:rPr>
          <w:rFonts w:ascii="Jura" w:eastAsia="Times New Roman" w:hAnsi="Jura" w:cs="Times New Roman"/>
          <w:b/>
          <w:bCs/>
          <w:sz w:val="24"/>
          <w:szCs w:val="24"/>
          <w:bdr w:val="none" w:sz="0" w:space="0" w:color="auto" w:frame="1"/>
          <w:lang w:eastAsia="it-IT"/>
        </w:rPr>
        <w:t>Diritti di proprietà intellettuale</w:t>
      </w:r>
      <w:r w:rsidRPr="0090387A">
        <w:rPr>
          <w:rFonts w:ascii="Jura" w:eastAsia="Times New Roman" w:hAnsi="Jura" w:cs="Times New Roman"/>
          <w:b/>
          <w:sz w:val="24"/>
          <w:szCs w:val="24"/>
          <w:bdr w:val="none" w:sz="0" w:space="0" w:color="auto" w:frame="1"/>
          <w:lang w:eastAsia="it-IT"/>
        </w:rPr>
        <w:t>”</w:t>
      </w:r>
      <w:r w:rsidRPr="0090387A">
        <w:rPr>
          <w:rFonts w:ascii="Jura" w:eastAsia="Times New Roman" w:hAnsi="Jura" w:cs="Times New Roman"/>
          <w:sz w:val="24"/>
          <w:szCs w:val="24"/>
          <w:bdr w:val="none" w:sz="0" w:space="0" w:color="auto" w:frame="1"/>
          <w:lang w:eastAsia="it-IT"/>
        </w:rPr>
        <w:t xml:space="preserve"> si intendono diritti d’autore, diritti morali, marchi, veste commerciale, brevetti, segreti commerciali, concorrenza sleale, diritto alla privacy, diritto di pubblicità e qualsiasi altro diritto di proprietà);</w:t>
      </w:r>
    </w:p>
    <w:p w:rsidR="00BF1714" w:rsidRPr="0090387A" w:rsidRDefault="00BF1714" w:rsidP="00DA3334">
      <w:pPr>
        <w:spacing w:after="74" w:line="240" w:lineRule="auto"/>
        <w:ind w:left="1416"/>
        <w:textAlignment w:val="baseline"/>
        <w:rPr>
          <w:rFonts w:ascii="Jura" w:eastAsia="Times New Roman" w:hAnsi="Jura" w:cs="Times New Roman"/>
          <w:sz w:val="24"/>
          <w:szCs w:val="24"/>
          <w:lang w:eastAsia="it-IT"/>
        </w:rPr>
      </w:pPr>
      <w:r w:rsidRPr="0090387A">
        <w:rPr>
          <w:rFonts w:ascii="Jura" w:eastAsia="Times New Roman" w:hAnsi="Jura" w:cs="Times New Roman"/>
          <w:b/>
          <w:color w:val="ED7D31" w:themeColor="accent2"/>
          <w:sz w:val="24"/>
          <w:szCs w:val="24"/>
          <w:bdr w:val="none" w:sz="0" w:space="0" w:color="auto" w:frame="1"/>
          <w:lang w:eastAsia="it-IT"/>
        </w:rPr>
        <w:t>(g)</w:t>
      </w:r>
      <w:r w:rsidRPr="0090387A">
        <w:rPr>
          <w:rFonts w:ascii="Jura" w:eastAsia="Times New Roman" w:hAnsi="Jura" w:cs="Times New Roman"/>
          <w:color w:val="ED7D31" w:themeColor="accent2"/>
          <w:sz w:val="24"/>
          <w:szCs w:val="24"/>
          <w:bdr w:val="none" w:sz="0" w:space="0" w:color="auto" w:frame="1"/>
          <w:lang w:eastAsia="it-IT"/>
        </w:rPr>
        <w:t xml:space="preserve"> </w:t>
      </w:r>
      <w:r w:rsidRPr="0090387A">
        <w:rPr>
          <w:rFonts w:ascii="Jura" w:eastAsia="Times New Roman" w:hAnsi="Jura" w:cs="Times New Roman"/>
          <w:sz w:val="24"/>
          <w:szCs w:val="24"/>
          <w:bdr w:val="none" w:sz="0" w:space="0" w:color="auto" w:frame="1"/>
          <w:lang w:eastAsia="it-IT"/>
        </w:rPr>
        <w:t>caricare o condividere qualsiasi contenuto illegale, pericoloso, minatorio, offensivo, illecito, diffamatorio, calunnioso, volgare, osceno, blasfemo, lesivo della privacy altrui o istigante all’odio;</w:t>
      </w:r>
    </w:p>
    <w:p w:rsidR="00BF1714" w:rsidRPr="0090387A" w:rsidRDefault="00BF1714" w:rsidP="00DA3334">
      <w:pPr>
        <w:spacing w:after="74" w:line="240" w:lineRule="auto"/>
        <w:ind w:left="1416"/>
        <w:textAlignment w:val="baseline"/>
        <w:rPr>
          <w:rFonts w:ascii="Jura" w:eastAsia="Times New Roman" w:hAnsi="Jura" w:cs="Times New Roman"/>
          <w:sz w:val="24"/>
          <w:szCs w:val="24"/>
          <w:lang w:eastAsia="it-IT"/>
        </w:rPr>
      </w:pPr>
      <w:r w:rsidRPr="0090387A">
        <w:rPr>
          <w:rFonts w:ascii="Jura" w:eastAsia="Times New Roman" w:hAnsi="Jura" w:cs="Times New Roman"/>
          <w:b/>
          <w:color w:val="ED7D31" w:themeColor="accent2"/>
          <w:sz w:val="24"/>
          <w:szCs w:val="24"/>
          <w:bdr w:val="none" w:sz="0" w:space="0" w:color="auto" w:frame="1"/>
          <w:lang w:eastAsia="it-IT"/>
        </w:rPr>
        <w:t>(h)</w:t>
      </w:r>
      <w:r w:rsidRPr="0090387A">
        <w:rPr>
          <w:rFonts w:ascii="Jura" w:eastAsia="Times New Roman" w:hAnsi="Jura" w:cs="Times New Roman"/>
          <w:color w:val="ED7D31" w:themeColor="accent2"/>
          <w:sz w:val="24"/>
          <w:szCs w:val="24"/>
          <w:bdr w:val="none" w:sz="0" w:space="0" w:color="auto" w:frame="1"/>
          <w:lang w:eastAsia="it-IT"/>
        </w:rPr>
        <w:t xml:space="preserve"> </w:t>
      </w:r>
      <w:r w:rsidRPr="0090387A">
        <w:rPr>
          <w:rFonts w:ascii="Jura" w:eastAsia="Times New Roman" w:hAnsi="Jura" w:cs="Times New Roman"/>
          <w:sz w:val="24"/>
          <w:szCs w:val="24"/>
          <w:bdr w:val="none" w:sz="0" w:space="0" w:color="auto" w:frame="1"/>
          <w:lang w:eastAsia="it-IT"/>
        </w:rPr>
        <w:t>spacciarsi per una persona fisica o giuridica, fare false dichiarazioni in merito alla propria relazione con una persona fisica o giuridica o altrimenti darne un’idea travisata;</w:t>
      </w:r>
    </w:p>
    <w:p w:rsidR="00BF1714" w:rsidRPr="0090387A" w:rsidRDefault="00BF1714" w:rsidP="00DA3334">
      <w:pPr>
        <w:spacing w:after="74" w:line="240" w:lineRule="auto"/>
        <w:ind w:left="1416"/>
        <w:textAlignment w:val="baseline"/>
        <w:rPr>
          <w:rFonts w:ascii="Jura" w:eastAsia="Times New Roman" w:hAnsi="Jura" w:cs="Times New Roman"/>
          <w:sz w:val="24"/>
          <w:szCs w:val="24"/>
          <w:lang w:eastAsia="it-IT"/>
        </w:rPr>
      </w:pPr>
      <w:r w:rsidRPr="0090387A">
        <w:rPr>
          <w:rFonts w:ascii="Jura" w:eastAsia="Times New Roman" w:hAnsi="Jura" w:cs="Times New Roman"/>
          <w:b/>
          <w:color w:val="ED7D31" w:themeColor="accent2"/>
          <w:sz w:val="24"/>
          <w:szCs w:val="24"/>
          <w:bdr w:val="none" w:sz="0" w:space="0" w:color="auto" w:frame="1"/>
          <w:lang w:eastAsia="it-IT"/>
        </w:rPr>
        <w:t>(i)</w:t>
      </w:r>
      <w:r w:rsidRPr="0090387A">
        <w:rPr>
          <w:rFonts w:ascii="Jura" w:eastAsia="Times New Roman" w:hAnsi="Jura" w:cs="Times New Roman"/>
          <w:color w:val="ED7D31" w:themeColor="accent2"/>
          <w:sz w:val="24"/>
          <w:szCs w:val="24"/>
          <w:bdr w:val="none" w:sz="0" w:space="0" w:color="auto" w:frame="1"/>
          <w:lang w:eastAsia="it-IT"/>
        </w:rPr>
        <w:t xml:space="preserve"> </w:t>
      </w:r>
      <w:r w:rsidRPr="0090387A">
        <w:rPr>
          <w:rFonts w:ascii="Jura" w:eastAsia="Times New Roman" w:hAnsi="Jura" w:cs="Times New Roman"/>
          <w:sz w:val="24"/>
          <w:szCs w:val="24"/>
          <w:bdr w:val="none" w:sz="0" w:space="0" w:color="auto" w:frame="1"/>
          <w:lang w:eastAsia="it-IT"/>
        </w:rPr>
        <w:t>tentare di disattivare, alterare o distruggere Servizi, Software o hardware;</w:t>
      </w:r>
    </w:p>
    <w:p w:rsidR="00BF1714" w:rsidRPr="0090387A" w:rsidRDefault="00BF1714" w:rsidP="00DA3334">
      <w:pPr>
        <w:spacing w:after="74" w:line="240" w:lineRule="auto"/>
        <w:ind w:left="1416"/>
        <w:textAlignment w:val="baseline"/>
        <w:rPr>
          <w:rFonts w:ascii="Jura" w:eastAsia="Times New Roman" w:hAnsi="Jura" w:cs="Times New Roman"/>
          <w:sz w:val="24"/>
          <w:szCs w:val="24"/>
          <w:lang w:eastAsia="it-IT"/>
        </w:rPr>
      </w:pPr>
      <w:r w:rsidRPr="0090387A">
        <w:rPr>
          <w:rFonts w:ascii="Jura" w:eastAsia="Times New Roman" w:hAnsi="Jura" w:cs="Times New Roman"/>
          <w:b/>
          <w:color w:val="ED7D31" w:themeColor="accent2"/>
          <w:sz w:val="24"/>
          <w:szCs w:val="24"/>
          <w:bdr w:val="none" w:sz="0" w:space="0" w:color="auto" w:frame="1"/>
          <w:lang w:eastAsia="it-IT"/>
        </w:rPr>
        <w:t>(j)</w:t>
      </w:r>
      <w:r w:rsidRPr="0090387A">
        <w:rPr>
          <w:rFonts w:ascii="Jura" w:eastAsia="Times New Roman" w:hAnsi="Jura" w:cs="Times New Roman"/>
          <w:color w:val="ED7D31" w:themeColor="accent2"/>
          <w:sz w:val="24"/>
          <w:szCs w:val="24"/>
          <w:bdr w:val="none" w:sz="0" w:space="0" w:color="auto" w:frame="1"/>
          <w:lang w:eastAsia="it-IT"/>
        </w:rPr>
        <w:t xml:space="preserve"> </w:t>
      </w:r>
      <w:r w:rsidRPr="0090387A">
        <w:rPr>
          <w:rFonts w:ascii="Jura" w:eastAsia="Times New Roman" w:hAnsi="Jura" w:cs="Times New Roman"/>
          <w:sz w:val="24"/>
          <w:szCs w:val="24"/>
          <w:bdr w:val="none" w:sz="0" w:space="0" w:color="auto" w:frame="1"/>
          <w:lang w:eastAsia="it-IT"/>
        </w:rPr>
        <w:t>interrompere o impedire l’utilizzo dei Servizi da parte di altri utenti, oppure interferire con esso (ad esempio con appostamenti, intimidazioni e molestie, oppure incitando altri a commettere atti di violenza o nuocere ai minorenni);</w:t>
      </w:r>
    </w:p>
    <w:p w:rsidR="00BF1714" w:rsidRPr="0090387A" w:rsidRDefault="00BF1714" w:rsidP="00DA3334">
      <w:pPr>
        <w:spacing w:after="74" w:line="240" w:lineRule="auto"/>
        <w:ind w:left="1416"/>
        <w:textAlignment w:val="baseline"/>
        <w:rPr>
          <w:rFonts w:ascii="Jura" w:eastAsia="Times New Roman" w:hAnsi="Jura" w:cs="Times New Roman"/>
          <w:sz w:val="24"/>
          <w:szCs w:val="24"/>
          <w:lang w:eastAsia="it-IT"/>
        </w:rPr>
      </w:pPr>
      <w:r w:rsidRPr="0090387A">
        <w:rPr>
          <w:rFonts w:ascii="Jura" w:eastAsia="Times New Roman" w:hAnsi="Jura" w:cs="Times New Roman"/>
          <w:b/>
          <w:color w:val="ED7D31" w:themeColor="accent2"/>
          <w:sz w:val="24"/>
          <w:szCs w:val="24"/>
          <w:bdr w:val="none" w:sz="0" w:space="0" w:color="auto" w:frame="1"/>
          <w:lang w:eastAsia="it-IT"/>
        </w:rPr>
        <w:t>(k)</w:t>
      </w:r>
      <w:r w:rsidRPr="0090387A">
        <w:rPr>
          <w:rFonts w:ascii="Jura" w:eastAsia="Times New Roman" w:hAnsi="Jura" w:cs="Times New Roman"/>
          <w:color w:val="ED7D31" w:themeColor="accent2"/>
          <w:sz w:val="24"/>
          <w:szCs w:val="24"/>
          <w:bdr w:val="none" w:sz="0" w:space="0" w:color="auto" w:frame="1"/>
          <w:lang w:eastAsia="it-IT"/>
        </w:rPr>
        <w:t xml:space="preserve"> </w:t>
      </w:r>
      <w:r w:rsidRPr="0090387A">
        <w:rPr>
          <w:rFonts w:ascii="Jura" w:eastAsia="Times New Roman" w:hAnsi="Jura" w:cs="Times New Roman"/>
          <w:sz w:val="24"/>
          <w:szCs w:val="24"/>
          <w:bdr w:val="none" w:sz="0" w:space="0" w:color="auto" w:frame="1"/>
          <w:lang w:eastAsia="it-IT"/>
        </w:rPr>
        <w:t>spedire lettere a catena, posta indesiderata, schemi a piramide, spam o altri messaggi non richiesti;</w:t>
      </w:r>
    </w:p>
    <w:p w:rsidR="00BF1714" w:rsidRPr="0090387A" w:rsidRDefault="00BF1714" w:rsidP="00DA3334">
      <w:pPr>
        <w:spacing w:after="74" w:line="240" w:lineRule="auto"/>
        <w:ind w:left="1416"/>
        <w:textAlignment w:val="baseline"/>
        <w:rPr>
          <w:rFonts w:ascii="Jura" w:eastAsia="Times New Roman" w:hAnsi="Jura" w:cs="Times New Roman"/>
          <w:sz w:val="24"/>
          <w:szCs w:val="24"/>
          <w:lang w:eastAsia="it-IT"/>
        </w:rPr>
      </w:pPr>
      <w:r w:rsidRPr="0090387A">
        <w:rPr>
          <w:rFonts w:ascii="Jura" w:eastAsia="Times New Roman" w:hAnsi="Jura" w:cs="Times New Roman"/>
          <w:b/>
          <w:color w:val="ED7D31" w:themeColor="accent2"/>
          <w:sz w:val="24"/>
          <w:szCs w:val="24"/>
          <w:bdr w:val="none" w:sz="0" w:space="0" w:color="auto" w:frame="1"/>
          <w:lang w:eastAsia="it-IT"/>
        </w:rPr>
        <w:t>(l)</w:t>
      </w:r>
      <w:r w:rsidRPr="0090387A">
        <w:rPr>
          <w:rFonts w:ascii="Jura" w:eastAsia="Times New Roman" w:hAnsi="Jura" w:cs="Times New Roman"/>
          <w:color w:val="ED7D31" w:themeColor="accent2"/>
          <w:sz w:val="24"/>
          <w:szCs w:val="24"/>
          <w:bdr w:val="none" w:sz="0" w:space="0" w:color="auto" w:frame="1"/>
          <w:lang w:eastAsia="it-IT"/>
        </w:rPr>
        <w:t xml:space="preserve"> </w:t>
      </w:r>
      <w:r w:rsidRPr="0090387A">
        <w:rPr>
          <w:rFonts w:ascii="Jura" w:eastAsia="Times New Roman" w:hAnsi="Jura" w:cs="Times New Roman"/>
          <w:sz w:val="24"/>
          <w:szCs w:val="24"/>
          <w:bdr w:val="none" w:sz="0" w:space="0" w:color="auto" w:frame="1"/>
          <w:lang w:eastAsia="it-IT"/>
        </w:rPr>
        <w:t xml:space="preserve">pubblicizzare prodotti o servizi mediante i Servizi tranne che con il precedente consenso scritto da parte di </w:t>
      </w:r>
      <w:r w:rsidR="00222589" w:rsidRPr="0090387A">
        <w:rPr>
          <w:rFonts w:ascii="Jura" w:eastAsia="Times New Roman" w:hAnsi="Jura" w:cs="Times New Roman"/>
          <w:sz w:val="24"/>
          <w:szCs w:val="24"/>
          <w:bdr w:val="none" w:sz="0" w:space="0" w:color="auto" w:frame="1"/>
          <w:lang w:eastAsia="it-IT"/>
        </w:rPr>
        <w:t xml:space="preserve">Lova </w:t>
      </w:r>
      <w:proofErr w:type="spellStart"/>
      <w:r w:rsidR="00222589" w:rsidRPr="0090387A">
        <w:rPr>
          <w:rFonts w:ascii="Jura" w:eastAsia="Times New Roman" w:hAnsi="Jura" w:cs="Times New Roman"/>
          <w:sz w:val="24"/>
          <w:szCs w:val="24"/>
          <w:bdr w:val="none" w:sz="0" w:space="0" w:color="auto" w:frame="1"/>
          <w:lang w:eastAsia="it-IT"/>
        </w:rPr>
        <w:t>Coding</w:t>
      </w:r>
      <w:proofErr w:type="spellEnd"/>
      <w:r w:rsidRPr="0090387A">
        <w:rPr>
          <w:rFonts w:ascii="Jura" w:eastAsia="Times New Roman" w:hAnsi="Jura" w:cs="Times New Roman"/>
          <w:sz w:val="24"/>
          <w:szCs w:val="24"/>
          <w:bdr w:val="none" w:sz="0" w:space="0" w:color="auto" w:frame="1"/>
          <w:lang w:eastAsia="it-IT"/>
        </w:rPr>
        <w:t>;</w:t>
      </w:r>
    </w:p>
    <w:p w:rsidR="00BF1714" w:rsidRPr="0090387A" w:rsidRDefault="00BF1714" w:rsidP="00DA3334">
      <w:pPr>
        <w:spacing w:after="74" w:line="240" w:lineRule="auto"/>
        <w:ind w:left="1416"/>
        <w:textAlignment w:val="baseline"/>
        <w:rPr>
          <w:rFonts w:ascii="Jura" w:eastAsia="Times New Roman" w:hAnsi="Jura" w:cs="Times New Roman"/>
          <w:sz w:val="24"/>
          <w:szCs w:val="24"/>
          <w:lang w:eastAsia="it-IT"/>
        </w:rPr>
      </w:pPr>
      <w:r w:rsidRPr="0090387A">
        <w:rPr>
          <w:rFonts w:ascii="Jura" w:eastAsia="Times New Roman" w:hAnsi="Jura" w:cs="Times New Roman"/>
          <w:b/>
          <w:color w:val="ED7D31" w:themeColor="accent2"/>
          <w:sz w:val="24"/>
          <w:szCs w:val="24"/>
          <w:bdr w:val="none" w:sz="0" w:space="0" w:color="auto" w:frame="1"/>
          <w:lang w:eastAsia="it-IT"/>
        </w:rPr>
        <w:t>(m)</w:t>
      </w:r>
      <w:r w:rsidRPr="0090387A">
        <w:rPr>
          <w:rFonts w:ascii="Jura" w:eastAsia="Times New Roman" w:hAnsi="Jura" w:cs="Times New Roman"/>
          <w:color w:val="ED7D31" w:themeColor="accent2"/>
          <w:sz w:val="24"/>
          <w:szCs w:val="24"/>
          <w:bdr w:val="none" w:sz="0" w:space="0" w:color="auto" w:frame="1"/>
          <w:lang w:eastAsia="it-IT"/>
        </w:rPr>
        <w:t xml:space="preserve"> </w:t>
      </w:r>
      <w:r w:rsidRPr="0090387A">
        <w:rPr>
          <w:rFonts w:ascii="Jura" w:eastAsia="Times New Roman" w:hAnsi="Jura" w:cs="Times New Roman"/>
          <w:sz w:val="24"/>
          <w:szCs w:val="24"/>
          <w:bdr w:val="none" w:sz="0" w:space="0" w:color="auto" w:frame="1"/>
          <w:lang w:eastAsia="it-IT"/>
        </w:rPr>
        <w:t xml:space="preserve">utilizzare strumenti di data </w:t>
      </w:r>
      <w:proofErr w:type="spellStart"/>
      <w:r w:rsidRPr="0090387A">
        <w:rPr>
          <w:rFonts w:ascii="Jura" w:eastAsia="Times New Roman" w:hAnsi="Jura" w:cs="Times New Roman"/>
          <w:sz w:val="24"/>
          <w:szCs w:val="24"/>
          <w:bdr w:val="none" w:sz="0" w:space="0" w:color="auto" w:frame="1"/>
          <w:lang w:eastAsia="it-IT"/>
        </w:rPr>
        <w:t>mining</w:t>
      </w:r>
      <w:proofErr w:type="spellEnd"/>
      <w:r w:rsidRPr="0090387A">
        <w:rPr>
          <w:rFonts w:ascii="Jura" w:eastAsia="Times New Roman" w:hAnsi="Jura" w:cs="Times New Roman"/>
          <w:sz w:val="24"/>
          <w:szCs w:val="24"/>
          <w:bdr w:val="none" w:sz="0" w:space="0" w:color="auto" w:frame="1"/>
          <w:lang w:eastAsia="it-IT"/>
        </w:rPr>
        <w:t xml:space="preserve"> o altri metodi analoghi di raccolta ed estrazione di dati in relazione ai Servizi; o</w:t>
      </w:r>
    </w:p>
    <w:p w:rsidR="00BF1714" w:rsidRPr="0090387A" w:rsidRDefault="00BF1714" w:rsidP="00DA3334">
      <w:pPr>
        <w:spacing w:after="74" w:line="240" w:lineRule="auto"/>
        <w:ind w:left="1416"/>
        <w:textAlignment w:val="baseline"/>
        <w:rPr>
          <w:rFonts w:ascii="Jura" w:eastAsia="Times New Roman" w:hAnsi="Jura" w:cs="Times New Roman"/>
          <w:sz w:val="24"/>
          <w:szCs w:val="24"/>
          <w:lang w:eastAsia="it-IT"/>
        </w:rPr>
      </w:pPr>
      <w:r w:rsidRPr="0090387A">
        <w:rPr>
          <w:rFonts w:ascii="Jura" w:eastAsia="Times New Roman" w:hAnsi="Jura" w:cs="Times New Roman"/>
          <w:b/>
          <w:color w:val="ED7D31" w:themeColor="accent2"/>
          <w:sz w:val="24"/>
          <w:szCs w:val="24"/>
          <w:bdr w:val="none" w:sz="0" w:space="0" w:color="auto" w:frame="1"/>
          <w:lang w:eastAsia="it-IT"/>
        </w:rPr>
        <w:t>(n)</w:t>
      </w:r>
      <w:r w:rsidRPr="0090387A">
        <w:rPr>
          <w:rFonts w:ascii="Jura" w:eastAsia="Times New Roman" w:hAnsi="Jura" w:cs="Times New Roman"/>
          <w:color w:val="ED7D31" w:themeColor="accent2"/>
          <w:sz w:val="24"/>
          <w:szCs w:val="24"/>
          <w:bdr w:val="none" w:sz="0" w:space="0" w:color="auto" w:frame="1"/>
          <w:lang w:eastAsia="it-IT"/>
        </w:rPr>
        <w:t xml:space="preserve"> </w:t>
      </w:r>
      <w:r w:rsidRPr="0090387A">
        <w:rPr>
          <w:rFonts w:ascii="Jura" w:eastAsia="Times New Roman" w:hAnsi="Jura" w:cs="Times New Roman"/>
          <w:sz w:val="24"/>
          <w:szCs w:val="24"/>
          <w:bdr w:val="none" w:sz="0" w:space="0" w:color="auto" w:frame="1"/>
          <w:lang w:eastAsia="it-IT"/>
        </w:rPr>
        <w:t>violare le leggi vigenti.</w:t>
      </w:r>
    </w:p>
    <w:p w:rsidR="00BF1714" w:rsidRPr="0090387A" w:rsidRDefault="00BF1714" w:rsidP="00BF1714">
      <w:pPr>
        <w:spacing w:after="74" w:line="240" w:lineRule="auto"/>
        <w:textAlignment w:val="baseline"/>
        <w:rPr>
          <w:rFonts w:ascii="Jura" w:eastAsia="Times New Roman" w:hAnsi="Jura" w:cs="Times New Roman"/>
          <w:sz w:val="24"/>
          <w:szCs w:val="24"/>
          <w:lang w:eastAsia="it-IT"/>
        </w:rPr>
      </w:pPr>
      <w:r w:rsidRPr="0090387A">
        <w:rPr>
          <w:rFonts w:ascii="Cambria" w:eastAsia="Times New Roman" w:hAnsi="Cambria" w:cs="Cambria"/>
          <w:sz w:val="24"/>
          <w:szCs w:val="24"/>
          <w:lang w:eastAsia="it-IT"/>
        </w:rPr>
        <w:t> </w:t>
      </w:r>
    </w:p>
    <w:p w:rsidR="00BF1714" w:rsidRPr="0090387A" w:rsidRDefault="00BF1714" w:rsidP="00BF1714">
      <w:pPr>
        <w:spacing w:after="50" w:line="240" w:lineRule="auto"/>
        <w:textAlignment w:val="baseline"/>
        <w:rPr>
          <w:rFonts w:ascii="Jura" w:eastAsia="Times New Roman" w:hAnsi="Jura" w:cs="Times New Roman"/>
          <w:sz w:val="28"/>
          <w:szCs w:val="24"/>
          <w:u w:val="single"/>
          <w:lang w:eastAsia="it-IT"/>
        </w:rPr>
      </w:pPr>
      <w:r w:rsidRPr="0090387A">
        <w:rPr>
          <w:rFonts w:ascii="Jura" w:eastAsia="Times New Roman" w:hAnsi="Jura" w:cs="Times New Roman"/>
          <w:b/>
          <w:color w:val="ED7D31" w:themeColor="accent2"/>
          <w:sz w:val="28"/>
          <w:szCs w:val="24"/>
          <w:u w:val="single"/>
          <w:bdr w:val="none" w:sz="0" w:space="0" w:color="auto" w:frame="1"/>
          <w:lang w:eastAsia="it-IT"/>
        </w:rPr>
        <w:t>6.</w:t>
      </w:r>
      <w:r w:rsidRPr="0090387A">
        <w:rPr>
          <w:rFonts w:ascii="Jura" w:eastAsia="Times New Roman" w:hAnsi="Jura" w:cs="Times New Roman"/>
          <w:color w:val="ED7D31" w:themeColor="accent2"/>
          <w:sz w:val="28"/>
          <w:szCs w:val="24"/>
          <w:u w:val="single"/>
          <w:bdr w:val="none" w:sz="0" w:space="0" w:color="auto" w:frame="1"/>
          <w:lang w:eastAsia="it-IT"/>
        </w:rPr>
        <w:t xml:space="preserve"> Competenze e pagamento.</w:t>
      </w:r>
    </w:p>
    <w:p w:rsidR="00BF1714" w:rsidRPr="0090387A" w:rsidRDefault="00BF1714" w:rsidP="00BF1714">
      <w:pPr>
        <w:spacing w:after="74" w:line="240" w:lineRule="auto"/>
        <w:textAlignment w:val="baseline"/>
        <w:rPr>
          <w:rFonts w:ascii="Jura" w:eastAsia="Times New Roman" w:hAnsi="Jura" w:cs="Times New Roman"/>
          <w:sz w:val="24"/>
          <w:szCs w:val="24"/>
          <w:lang w:eastAsia="it-IT"/>
        </w:rPr>
      </w:pPr>
      <w:r w:rsidRPr="0090387A">
        <w:rPr>
          <w:rFonts w:ascii="Cambria" w:eastAsia="Times New Roman" w:hAnsi="Cambria" w:cs="Cambria"/>
          <w:sz w:val="24"/>
          <w:szCs w:val="24"/>
          <w:lang w:eastAsia="it-IT"/>
        </w:rPr>
        <w:t> </w:t>
      </w:r>
    </w:p>
    <w:p w:rsidR="00BF1714" w:rsidRPr="0090387A" w:rsidRDefault="00BF1714" w:rsidP="00DA3334">
      <w:pPr>
        <w:spacing w:after="74" w:line="240" w:lineRule="auto"/>
        <w:ind w:left="708"/>
        <w:textAlignment w:val="baseline"/>
        <w:rPr>
          <w:rFonts w:ascii="Jura" w:eastAsia="Times New Roman" w:hAnsi="Jura" w:cs="Times New Roman"/>
          <w:sz w:val="24"/>
          <w:szCs w:val="24"/>
          <w:lang w:eastAsia="it-IT"/>
        </w:rPr>
      </w:pPr>
      <w:r w:rsidRPr="0090387A">
        <w:rPr>
          <w:rFonts w:ascii="Jura" w:eastAsia="Times New Roman" w:hAnsi="Jura" w:cs="Times New Roman"/>
          <w:b/>
          <w:bCs/>
          <w:sz w:val="24"/>
          <w:szCs w:val="24"/>
          <w:bdr w:val="none" w:sz="0" w:space="0" w:color="auto" w:frame="1"/>
          <w:lang w:eastAsia="it-IT"/>
        </w:rPr>
        <w:t>Imposte e Competenze di terzi.</w:t>
      </w:r>
      <w:r w:rsidRPr="0090387A">
        <w:rPr>
          <w:rFonts w:ascii="Cambria" w:eastAsia="Times New Roman" w:hAnsi="Cambria" w:cs="Cambria"/>
          <w:sz w:val="24"/>
          <w:szCs w:val="24"/>
          <w:bdr w:val="none" w:sz="0" w:space="0" w:color="auto" w:frame="1"/>
          <w:lang w:eastAsia="it-IT"/>
        </w:rPr>
        <w:t> </w:t>
      </w:r>
      <w:r w:rsidRPr="0090387A">
        <w:rPr>
          <w:rFonts w:ascii="Jura" w:eastAsia="Times New Roman" w:hAnsi="Jura" w:cs="Times New Roman"/>
          <w:sz w:val="24"/>
          <w:szCs w:val="24"/>
          <w:bdr w:val="none" w:sz="0" w:space="0" w:color="auto" w:frame="1"/>
          <w:lang w:eastAsia="it-IT"/>
        </w:rPr>
        <w:t>L</w:t>
      </w:r>
      <w:r w:rsidRPr="0090387A">
        <w:rPr>
          <w:rFonts w:ascii="Jura" w:eastAsia="Times New Roman" w:hAnsi="Jura" w:cs="Jura"/>
          <w:sz w:val="24"/>
          <w:szCs w:val="24"/>
          <w:bdr w:val="none" w:sz="0" w:space="0" w:color="auto" w:frame="1"/>
          <w:lang w:eastAsia="it-IT"/>
        </w:rPr>
        <w:t>’</w:t>
      </w:r>
      <w:r w:rsidRPr="0090387A">
        <w:rPr>
          <w:rFonts w:ascii="Jura" w:eastAsia="Times New Roman" w:hAnsi="Jura" w:cs="Times New Roman"/>
          <w:sz w:val="24"/>
          <w:szCs w:val="24"/>
          <w:bdr w:val="none" w:sz="0" w:space="0" w:color="auto" w:frame="1"/>
          <w:lang w:eastAsia="it-IT"/>
        </w:rPr>
        <w:t xml:space="preserve">utente </w:t>
      </w:r>
      <w:r w:rsidRPr="0090387A">
        <w:rPr>
          <w:rFonts w:ascii="Jura" w:eastAsia="Times New Roman" w:hAnsi="Jura" w:cs="Jura"/>
          <w:sz w:val="24"/>
          <w:szCs w:val="24"/>
          <w:bdr w:val="none" w:sz="0" w:space="0" w:color="auto" w:frame="1"/>
          <w:lang w:eastAsia="it-IT"/>
        </w:rPr>
        <w:t>è</w:t>
      </w:r>
      <w:r w:rsidRPr="0090387A">
        <w:rPr>
          <w:rFonts w:ascii="Jura" w:eastAsia="Times New Roman" w:hAnsi="Jura" w:cs="Times New Roman"/>
          <w:sz w:val="24"/>
          <w:szCs w:val="24"/>
          <w:bdr w:val="none" w:sz="0" w:space="0" w:color="auto" w:frame="1"/>
          <w:lang w:eastAsia="it-IT"/>
        </w:rPr>
        <w:t xml:space="preserve"> tenuto a pagare eventuali imposte e competenze di terzi applicabili (tra cui, ad esempio, spese di telefonia fissa e mobile, spese ISP, competenze per il piano dati, competenze per carta di credito</w:t>
      </w:r>
      <w:r w:rsidR="00222589" w:rsidRPr="0090387A">
        <w:rPr>
          <w:rFonts w:ascii="Jura" w:eastAsia="Times New Roman" w:hAnsi="Jura" w:cs="Times New Roman"/>
          <w:sz w:val="24"/>
          <w:szCs w:val="24"/>
          <w:bdr w:val="none" w:sz="0" w:space="0" w:color="auto" w:frame="1"/>
          <w:lang w:eastAsia="it-IT"/>
        </w:rPr>
        <w:t xml:space="preserve">, tasse </w:t>
      </w:r>
      <w:proofErr w:type="spellStart"/>
      <w:r w:rsidR="00222589" w:rsidRPr="0090387A">
        <w:rPr>
          <w:rFonts w:ascii="Jura" w:eastAsia="Times New Roman" w:hAnsi="Jura" w:cs="Times New Roman"/>
          <w:sz w:val="24"/>
          <w:szCs w:val="24"/>
          <w:bdr w:val="none" w:sz="0" w:space="0" w:color="auto" w:frame="1"/>
          <w:lang w:eastAsia="it-IT"/>
        </w:rPr>
        <w:t>PayPal</w:t>
      </w:r>
      <w:proofErr w:type="spellEnd"/>
      <w:r w:rsidRPr="0090387A">
        <w:rPr>
          <w:rFonts w:ascii="Jura" w:eastAsia="Times New Roman" w:hAnsi="Jura" w:cs="Times New Roman"/>
          <w:sz w:val="24"/>
          <w:szCs w:val="24"/>
          <w:bdr w:val="none" w:sz="0" w:space="0" w:color="auto" w:frame="1"/>
          <w:lang w:eastAsia="it-IT"/>
        </w:rPr>
        <w:t xml:space="preserve"> e tassi di cambio). </w:t>
      </w:r>
      <w:r w:rsidR="00222589" w:rsidRPr="0090387A">
        <w:rPr>
          <w:rFonts w:ascii="Jura" w:eastAsia="Times New Roman" w:hAnsi="Jura" w:cs="Times New Roman"/>
          <w:sz w:val="24"/>
          <w:szCs w:val="24"/>
          <w:bdr w:val="none" w:sz="0" w:space="0" w:color="auto" w:frame="1"/>
          <w:lang w:eastAsia="it-IT"/>
        </w:rPr>
        <w:t xml:space="preserve">Lova </w:t>
      </w:r>
      <w:proofErr w:type="spellStart"/>
      <w:r w:rsidR="00222589" w:rsidRPr="0090387A">
        <w:rPr>
          <w:rFonts w:ascii="Jura" w:eastAsia="Times New Roman" w:hAnsi="Jura" w:cs="Times New Roman"/>
          <w:sz w:val="24"/>
          <w:szCs w:val="24"/>
          <w:bdr w:val="none" w:sz="0" w:space="0" w:color="auto" w:frame="1"/>
          <w:lang w:eastAsia="it-IT"/>
        </w:rPr>
        <w:t>Coding</w:t>
      </w:r>
      <w:proofErr w:type="spellEnd"/>
      <w:r w:rsidRPr="0090387A">
        <w:rPr>
          <w:rFonts w:ascii="Jura" w:eastAsia="Times New Roman" w:hAnsi="Jura" w:cs="Times New Roman"/>
          <w:sz w:val="24"/>
          <w:szCs w:val="24"/>
          <w:bdr w:val="none" w:sz="0" w:space="0" w:color="auto" w:frame="1"/>
          <w:lang w:eastAsia="it-IT"/>
        </w:rPr>
        <w:t xml:space="preserve"> non è responsabile di queste competenze</w:t>
      </w:r>
      <w:r w:rsidR="00222589" w:rsidRPr="0090387A">
        <w:rPr>
          <w:rFonts w:ascii="Jura" w:eastAsia="Times New Roman" w:hAnsi="Jura" w:cs="Times New Roman"/>
          <w:sz w:val="24"/>
          <w:szCs w:val="24"/>
          <w:bdr w:val="none" w:sz="0" w:space="0" w:color="auto" w:frame="1"/>
          <w:lang w:eastAsia="it-IT"/>
        </w:rPr>
        <w:t xml:space="preserve">, ma cercherà di comunicarle </w:t>
      </w:r>
      <w:r w:rsidR="00343D35" w:rsidRPr="0090387A">
        <w:rPr>
          <w:rFonts w:ascii="Jura" w:eastAsia="Times New Roman" w:hAnsi="Jura" w:cs="Times New Roman"/>
          <w:sz w:val="24"/>
          <w:szCs w:val="24"/>
          <w:bdr w:val="none" w:sz="0" w:space="0" w:color="auto" w:frame="1"/>
          <w:lang w:eastAsia="it-IT"/>
        </w:rPr>
        <w:t>tempestivamente</w:t>
      </w:r>
      <w:r w:rsidRPr="0090387A">
        <w:rPr>
          <w:rFonts w:ascii="Jura" w:eastAsia="Times New Roman" w:hAnsi="Jura" w:cs="Times New Roman"/>
          <w:sz w:val="24"/>
          <w:szCs w:val="24"/>
          <w:bdr w:val="none" w:sz="0" w:space="0" w:color="auto" w:frame="1"/>
          <w:lang w:eastAsia="it-IT"/>
        </w:rPr>
        <w:t xml:space="preserve">. </w:t>
      </w:r>
      <w:r w:rsidR="00343D35" w:rsidRPr="0090387A">
        <w:rPr>
          <w:rFonts w:ascii="Jura" w:eastAsia="Times New Roman" w:hAnsi="Jura" w:cs="Times New Roman"/>
          <w:sz w:val="24"/>
          <w:szCs w:val="24"/>
          <w:bdr w:val="none" w:sz="0" w:space="0" w:color="auto" w:frame="1"/>
          <w:lang w:eastAsia="it-IT"/>
        </w:rPr>
        <w:t xml:space="preserve">Lova </w:t>
      </w:r>
      <w:proofErr w:type="spellStart"/>
      <w:r w:rsidR="00343D35" w:rsidRPr="0090387A">
        <w:rPr>
          <w:rFonts w:ascii="Jura" w:eastAsia="Times New Roman" w:hAnsi="Jura" w:cs="Times New Roman"/>
          <w:sz w:val="24"/>
          <w:szCs w:val="24"/>
          <w:bdr w:val="none" w:sz="0" w:space="0" w:color="auto" w:frame="1"/>
          <w:lang w:eastAsia="it-IT"/>
        </w:rPr>
        <w:t>Coding</w:t>
      </w:r>
      <w:proofErr w:type="spellEnd"/>
      <w:r w:rsidRPr="0090387A">
        <w:rPr>
          <w:rFonts w:ascii="Jura" w:eastAsia="Times New Roman" w:hAnsi="Jura" w:cs="Times New Roman"/>
          <w:sz w:val="24"/>
          <w:szCs w:val="24"/>
          <w:bdr w:val="none" w:sz="0" w:space="0" w:color="auto" w:frame="1"/>
          <w:lang w:eastAsia="it-IT"/>
        </w:rPr>
        <w:t xml:space="preserve"> potrà prendere provvedimenti per riscuotere le competenze dovute. L’utente sarà responsabile di tutte le spese e di tutti i costi correlati al recupero del credito.</w:t>
      </w:r>
    </w:p>
    <w:p w:rsidR="00BF1714" w:rsidRPr="0090387A" w:rsidRDefault="00BF1714" w:rsidP="00BF1714">
      <w:pPr>
        <w:spacing w:after="50" w:line="240" w:lineRule="auto"/>
        <w:textAlignment w:val="baseline"/>
        <w:rPr>
          <w:rFonts w:ascii="Jura" w:eastAsia="Times New Roman" w:hAnsi="Jura" w:cs="Times New Roman"/>
          <w:sz w:val="24"/>
          <w:szCs w:val="24"/>
          <w:lang w:eastAsia="it-IT"/>
        </w:rPr>
      </w:pPr>
      <w:r w:rsidRPr="0090387A">
        <w:rPr>
          <w:rFonts w:ascii="Cambria" w:eastAsia="Times New Roman" w:hAnsi="Cambria" w:cs="Cambria"/>
          <w:sz w:val="24"/>
          <w:szCs w:val="24"/>
          <w:lang w:eastAsia="it-IT"/>
        </w:rPr>
        <w:t> </w:t>
      </w:r>
    </w:p>
    <w:p w:rsidR="00BF1714" w:rsidRPr="0090387A" w:rsidRDefault="00BF1714" w:rsidP="00BF1714">
      <w:pPr>
        <w:spacing w:after="50" w:line="240" w:lineRule="auto"/>
        <w:textAlignment w:val="baseline"/>
        <w:rPr>
          <w:rFonts w:ascii="Jura" w:eastAsia="Times New Roman" w:hAnsi="Jura" w:cs="Times New Roman"/>
          <w:sz w:val="28"/>
          <w:szCs w:val="24"/>
          <w:u w:val="single"/>
          <w:lang w:eastAsia="it-IT"/>
        </w:rPr>
      </w:pPr>
      <w:r w:rsidRPr="0090387A">
        <w:rPr>
          <w:rFonts w:ascii="Jura" w:eastAsia="Times New Roman" w:hAnsi="Jura" w:cs="Times New Roman"/>
          <w:b/>
          <w:color w:val="ED7D31" w:themeColor="accent2"/>
          <w:sz w:val="28"/>
          <w:szCs w:val="24"/>
          <w:u w:val="single"/>
          <w:bdr w:val="none" w:sz="0" w:space="0" w:color="auto" w:frame="1"/>
          <w:lang w:eastAsia="it-IT"/>
        </w:rPr>
        <w:t>7.</w:t>
      </w:r>
      <w:r w:rsidRPr="0090387A">
        <w:rPr>
          <w:rFonts w:ascii="Jura" w:eastAsia="Times New Roman" w:hAnsi="Jura" w:cs="Times New Roman"/>
          <w:color w:val="ED7D31" w:themeColor="accent2"/>
          <w:sz w:val="28"/>
          <w:szCs w:val="24"/>
          <w:u w:val="single"/>
          <w:bdr w:val="none" w:sz="0" w:space="0" w:color="auto" w:frame="1"/>
          <w:lang w:eastAsia="it-IT"/>
        </w:rPr>
        <w:t xml:space="preserve"> Garanzia e obblighi di risarcimento.</w:t>
      </w:r>
    </w:p>
    <w:p w:rsidR="00BF1714" w:rsidRPr="0090387A" w:rsidRDefault="00BF1714" w:rsidP="00BF1714">
      <w:pPr>
        <w:spacing w:after="74" w:line="240" w:lineRule="auto"/>
        <w:textAlignment w:val="baseline"/>
        <w:rPr>
          <w:rFonts w:ascii="Jura" w:eastAsia="Times New Roman" w:hAnsi="Jura" w:cs="Times New Roman"/>
          <w:sz w:val="24"/>
          <w:szCs w:val="24"/>
          <w:lang w:eastAsia="it-IT"/>
        </w:rPr>
      </w:pPr>
      <w:r w:rsidRPr="0090387A">
        <w:rPr>
          <w:rFonts w:ascii="Cambria" w:eastAsia="Times New Roman" w:hAnsi="Cambria" w:cs="Cambria"/>
          <w:sz w:val="24"/>
          <w:szCs w:val="24"/>
          <w:lang w:eastAsia="it-IT"/>
        </w:rPr>
        <w:t> </w:t>
      </w:r>
    </w:p>
    <w:p w:rsidR="00BF1714" w:rsidRPr="0090387A" w:rsidRDefault="00BF1714" w:rsidP="00DA3334">
      <w:pPr>
        <w:spacing w:after="74" w:line="240" w:lineRule="auto"/>
        <w:ind w:left="708"/>
        <w:textAlignment w:val="baseline"/>
        <w:rPr>
          <w:rFonts w:ascii="Jura" w:eastAsia="Times New Roman" w:hAnsi="Jura" w:cs="Times New Roman"/>
          <w:sz w:val="24"/>
          <w:szCs w:val="24"/>
          <w:lang w:eastAsia="it-IT"/>
        </w:rPr>
      </w:pPr>
      <w:r w:rsidRPr="0090387A">
        <w:rPr>
          <w:rFonts w:ascii="Jura" w:eastAsia="Times New Roman" w:hAnsi="Jura" w:cs="Times New Roman"/>
          <w:b/>
          <w:color w:val="ED7D31" w:themeColor="accent2"/>
          <w:sz w:val="24"/>
          <w:szCs w:val="24"/>
          <w:bdr w:val="none" w:sz="0" w:space="0" w:color="auto" w:frame="1"/>
          <w:lang w:eastAsia="it-IT"/>
        </w:rPr>
        <w:t xml:space="preserve">7.1 </w:t>
      </w:r>
      <w:r w:rsidRPr="0090387A">
        <w:rPr>
          <w:rFonts w:ascii="Jura" w:eastAsia="Times New Roman" w:hAnsi="Jura" w:cs="Times New Roman"/>
          <w:b/>
          <w:sz w:val="24"/>
          <w:szCs w:val="24"/>
          <w:bdr w:val="none" w:sz="0" w:space="0" w:color="auto" w:frame="1"/>
          <w:lang w:eastAsia="it-IT"/>
        </w:rPr>
        <w:t>Garanzia</w:t>
      </w:r>
      <w:r w:rsidRPr="0090387A">
        <w:rPr>
          <w:rFonts w:ascii="Jura" w:eastAsia="Times New Roman" w:hAnsi="Jura" w:cs="Times New Roman"/>
          <w:sz w:val="24"/>
          <w:szCs w:val="24"/>
          <w:bdr w:val="none" w:sz="0" w:space="0" w:color="auto" w:frame="1"/>
          <w:lang w:eastAsia="it-IT"/>
        </w:rPr>
        <w:t>. Caricando contenuti personali sui Servizi, l’utente dichiara di disporre: (a) di tutte le necessarie licenze e autorizzazioni per l’uso e la condivisione dei contenuti personali e (b) dei diritti necessari per concedere le licenze previste dalle presenti condizioni.</w:t>
      </w:r>
    </w:p>
    <w:p w:rsidR="00BF1714" w:rsidRPr="0090387A" w:rsidRDefault="00BF1714" w:rsidP="00DA3334">
      <w:pPr>
        <w:spacing w:after="74" w:line="240" w:lineRule="auto"/>
        <w:ind w:left="708"/>
        <w:textAlignment w:val="baseline"/>
        <w:rPr>
          <w:rFonts w:ascii="Jura" w:eastAsia="Times New Roman" w:hAnsi="Jura" w:cs="Times New Roman"/>
          <w:sz w:val="24"/>
          <w:szCs w:val="24"/>
          <w:lang w:eastAsia="it-IT"/>
        </w:rPr>
      </w:pPr>
      <w:r w:rsidRPr="0090387A">
        <w:rPr>
          <w:rFonts w:ascii="Cambria" w:eastAsia="Times New Roman" w:hAnsi="Cambria" w:cs="Cambria"/>
          <w:sz w:val="24"/>
          <w:szCs w:val="24"/>
          <w:lang w:eastAsia="it-IT"/>
        </w:rPr>
        <w:t> </w:t>
      </w:r>
    </w:p>
    <w:p w:rsidR="00BF1714" w:rsidRPr="0090387A" w:rsidRDefault="00BF1714" w:rsidP="00DA3334">
      <w:pPr>
        <w:spacing w:after="74" w:line="240" w:lineRule="auto"/>
        <w:ind w:left="708"/>
        <w:textAlignment w:val="baseline"/>
        <w:rPr>
          <w:rFonts w:ascii="Jura" w:eastAsia="Times New Roman" w:hAnsi="Jura" w:cs="Times New Roman"/>
          <w:sz w:val="24"/>
          <w:szCs w:val="24"/>
          <w:lang w:eastAsia="it-IT"/>
        </w:rPr>
      </w:pPr>
      <w:r w:rsidRPr="0090387A">
        <w:rPr>
          <w:rFonts w:ascii="Jura" w:eastAsia="Times New Roman" w:hAnsi="Jura" w:cs="Times New Roman"/>
          <w:b/>
          <w:bCs/>
          <w:color w:val="ED7D31" w:themeColor="accent2"/>
          <w:sz w:val="24"/>
          <w:szCs w:val="24"/>
          <w:bdr w:val="none" w:sz="0" w:space="0" w:color="auto" w:frame="1"/>
          <w:lang w:eastAsia="it-IT"/>
        </w:rPr>
        <w:t xml:space="preserve">7.2 </w:t>
      </w:r>
      <w:r w:rsidRPr="0090387A">
        <w:rPr>
          <w:rFonts w:ascii="Jura" w:eastAsia="Times New Roman" w:hAnsi="Jura" w:cs="Times New Roman"/>
          <w:b/>
          <w:bCs/>
          <w:sz w:val="24"/>
          <w:szCs w:val="24"/>
          <w:bdr w:val="none" w:sz="0" w:space="0" w:color="auto" w:frame="1"/>
          <w:lang w:eastAsia="it-IT"/>
        </w:rPr>
        <w:t>Risarcimento.</w:t>
      </w:r>
      <w:r w:rsidRPr="0090387A">
        <w:rPr>
          <w:rFonts w:ascii="Cambria" w:eastAsia="Times New Roman" w:hAnsi="Cambria" w:cs="Cambria"/>
          <w:b/>
          <w:bCs/>
          <w:sz w:val="24"/>
          <w:szCs w:val="24"/>
          <w:bdr w:val="none" w:sz="0" w:space="0" w:color="auto" w:frame="1"/>
          <w:lang w:eastAsia="it-IT"/>
        </w:rPr>
        <w:t> </w:t>
      </w:r>
      <w:r w:rsidRPr="0090387A">
        <w:rPr>
          <w:rFonts w:ascii="Jura" w:eastAsia="Times New Roman" w:hAnsi="Jura" w:cs="Times New Roman"/>
          <w:sz w:val="24"/>
          <w:szCs w:val="24"/>
          <w:bdr w:val="none" w:sz="0" w:space="0" w:color="auto" w:frame="1"/>
          <w:lang w:eastAsia="it-IT"/>
        </w:rPr>
        <w:t xml:space="preserve">L’utente risarcirà </w:t>
      </w:r>
      <w:r w:rsidR="00343D35" w:rsidRPr="0090387A">
        <w:rPr>
          <w:rFonts w:ascii="Jura" w:eastAsia="Times New Roman" w:hAnsi="Jura" w:cs="Times New Roman"/>
          <w:sz w:val="24"/>
          <w:szCs w:val="24"/>
          <w:bdr w:val="none" w:sz="0" w:space="0" w:color="auto" w:frame="1"/>
          <w:lang w:eastAsia="it-IT"/>
        </w:rPr>
        <w:t xml:space="preserve">Lova </w:t>
      </w:r>
      <w:proofErr w:type="spellStart"/>
      <w:r w:rsidR="00343D35" w:rsidRPr="0090387A">
        <w:rPr>
          <w:rFonts w:ascii="Jura" w:eastAsia="Times New Roman" w:hAnsi="Jura" w:cs="Times New Roman"/>
          <w:sz w:val="24"/>
          <w:szCs w:val="24"/>
          <w:bdr w:val="none" w:sz="0" w:space="0" w:color="auto" w:frame="1"/>
          <w:lang w:eastAsia="it-IT"/>
        </w:rPr>
        <w:t>Coding</w:t>
      </w:r>
      <w:proofErr w:type="spellEnd"/>
      <w:r w:rsidRPr="0090387A">
        <w:rPr>
          <w:rFonts w:ascii="Jura" w:eastAsia="Times New Roman" w:hAnsi="Jura" w:cs="Times New Roman"/>
          <w:sz w:val="24"/>
          <w:szCs w:val="24"/>
          <w:bdr w:val="none" w:sz="0" w:space="0" w:color="auto" w:frame="1"/>
          <w:lang w:eastAsia="it-IT"/>
        </w:rPr>
        <w:t xml:space="preserve"> e società controllate, filiali, funzionari, agenti, dipendenti, partner e licenziatari in caso di reclami, pretese, perdite o danni, comprese ragionevoli spese legali, connessi ai propri contenuti personali, al proprio uso dei Servizi o del Software o alla violazione delle presenti condizioni.</w:t>
      </w:r>
    </w:p>
    <w:p w:rsidR="00BF1714" w:rsidRPr="0090387A" w:rsidRDefault="00BF1714" w:rsidP="00BF1714">
      <w:pPr>
        <w:spacing w:after="74" w:line="240" w:lineRule="auto"/>
        <w:textAlignment w:val="baseline"/>
        <w:rPr>
          <w:rFonts w:ascii="Jura" w:eastAsia="Times New Roman" w:hAnsi="Jura" w:cs="Times New Roman"/>
          <w:sz w:val="24"/>
          <w:szCs w:val="24"/>
          <w:lang w:eastAsia="it-IT"/>
        </w:rPr>
      </w:pPr>
      <w:r w:rsidRPr="0090387A">
        <w:rPr>
          <w:rFonts w:ascii="Cambria" w:eastAsia="Times New Roman" w:hAnsi="Cambria" w:cs="Cambria"/>
          <w:sz w:val="24"/>
          <w:szCs w:val="24"/>
          <w:lang w:eastAsia="it-IT"/>
        </w:rPr>
        <w:t> </w:t>
      </w:r>
    </w:p>
    <w:p w:rsidR="00BF1714" w:rsidRPr="0090387A" w:rsidRDefault="00BF1714" w:rsidP="00BF1714">
      <w:pPr>
        <w:spacing w:after="50" w:line="240" w:lineRule="auto"/>
        <w:textAlignment w:val="baseline"/>
        <w:rPr>
          <w:rFonts w:ascii="Jura" w:eastAsia="Times New Roman" w:hAnsi="Jura" w:cs="Times New Roman"/>
          <w:sz w:val="28"/>
          <w:szCs w:val="24"/>
          <w:u w:val="single"/>
          <w:lang w:eastAsia="it-IT"/>
        </w:rPr>
      </w:pPr>
      <w:r w:rsidRPr="0090387A">
        <w:rPr>
          <w:rFonts w:ascii="Jura" w:eastAsia="Times New Roman" w:hAnsi="Jura" w:cs="Times New Roman"/>
          <w:b/>
          <w:color w:val="ED7D31" w:themeColor="accent2"/>
          <w:sz w:val="28"/>
          <w:szCs w:val="24"/>
          <w:u w:val="single"/>
          <w:bdr w:val="none" w:sz="0" w:space="0" w:color="auto" w:frame="1"/>
          <w:lang w:eastAsia="it-IT"/>
        </w:rPr>
        <w:t>8.</w:t>
      </w:r>
      <w:r w:rsidRPr="0090387A">
        <w:rPr>
          <w:rFonts w:ascii="Jura" w:eastAsia="Times New Roman" w:hAnsi="Jura" w:cs="Times New Roman"/>
          <w:color w:val="ED7D31" w:themeColor="accent2"/>
          <w:sz w:val="28"/>
          <w:szCs w:val="24"/>
          <w:u w:val="single"/>
          <w:bdr w:val="none" w:sz="0" w:space="0" w:color="auto" w:frame="1"/>
          <w:lang w:eastAsia="it-IT"/>
        </w:rPr>
        <w:t xml:space="preserve"> Esclusioni di garanzia.</w:t>
      </w:r>
    </w:p>
    <w:p w:rsidR="00BF1714" w:rsidRPr="0090387A" w:rsidRDefault="00BF1714" w:rsidP="00BF1714">
      <w:pPr>
        <w:spacing w:after="74" w:line="240" w:lineRule="auto"/>
        <w:textAlignment w:val="baseline"/>
        <w:rPr>
          <w:rFonts w:ascii="Jura" w:eastAsia="Times New Roman" w:hAnsi="Jura" w:cs="Times New Roman"/>
          <w:sz w:val="24"/>
          <w:szCs w:val="24"/>
          <w:lang w:eastAsia="it-IT"/>
        </w:rPr>
      </w:pPr>
      <w:r w:rsidRPr="0090387A">
        <w:rPr>
          <w:rFonts w:ascii="Cambria" w:eastAsia="Times New Roman" w:hAnsi="Cambria" w:cs="Cambria"/>
          <w:sz w:val="24"/>
          <w:szCs w:val="24"/>
          <w:lang w:eastAsia="it-IT"/>
        </w:rPr>
        <w:t> </w:t>
      </w:r>
    </w:p>
    <w:p w:rsidR="00BF1714" w:rsidRPr="0090387A" w:rsidRDefault="00BF1714" w:rsidP="00DA3334">
      <w:pPr>
        <w:spacing w:after="74" w:line="240" w:lineRule="auto"/>
        <w:ind w:left="708"/>
        <w:textAlignment w:val="baseline"/>
        <w:rPr>
          <w:rFonts w:ascii="Jura" w:eastAsia="Times New Roman" w:hAnsi="Jura" w:cs="Times New Roman"/>
          <w:sz w:val="24"/>
          <w:szCs w:val="24"/>
          <w:lang w:eastAsia="it-IT"/>
        </w:rPr>
      </w:pPr>
      <w:r w:rsidRPr="0090387A">
        <w:rPr>
          <w:rFonts w:ascii="Jura" w:eastAsia="Times New Roman" w:hAnsi="Jura" w:cs="Times New Roman"/>
          <w:b/>
          <w:bCs/>
          <w:color w:val="ED7D31" w:themeColor="accent2"/>
          <w:sz w:val="24"/>
          <w:szCs w:val="24"/>
          <w:bdr w:val="none" w:sz="0" w:space="0" w:color="auto" w:frame="1"/>
          <w:lang w:eastAsia="it-IT"/>
        </w:rPr>
        <w:t xml:space="preserve">8.1 </w:t>
      </w:r>
      <w:r w:rsidRPr="0090387A">
        <w:rPr>
          <w:rFonts w:ascii="Jura" w:eastAsia="Times New Roman" w:hAnsi="Jura" w:cs="Times New Roman"/>
          <w:b/>
          <w:bCs/>
          <w:sz w:val="24"/>
          <w:szCs w:val="24"/>
          <w:bdr w:val="none" w:sz="0" w:space="0" w:color="auto" w:frame="1"/>
          <w:lang w:eastAsia="it-IT"/>
        </w:rPr>
        <w:t>A meno che</w:t>
      </w:r>
      <w:r w:rsidRPr="0090387A">
        <w:rPr>
          <w:rFonts w:ascii="Jura" w:eastAsia="Times New Roman" w:hAnsi="Jura" w:cs="Times New Roman"/>
          <w:bCs/>
          <w:sz w:val="24"/>
          <w:szCs w:val="24"/>
          <w:bdr w:val="none" w:sz="0" w:space="0" w:color="auto" w:frame="1"/>
          <w:lang w:eastAsia="it-IT"/>
        </w:rPr>
        <w:t xml:space="preserve"> non dichiarato nelle Condizioni aggiuntive, i Servizi e il Software sono forniti </w:t>
      </w:r>
      <w:r w:rsidRPr="0090387A">
        <w:rPr>
          <w:rFonts w:ascii="Jura" w:eastAsia="Times New Roman" w:hAnsi="Jura" w:cs="Times New Roman"/>
          <w:b/>
          <w:bCs/>
          <w:sz w:val="24"/>
          <w:szCs w:val="24"/>
          <w:bdr w:val="none" w:sz="0" w:space="0" w:color="auto" w:frame="1"/>
          <w:lang w:eastAsia="it-IT"/>
        </w:rPr>
        <w:t>“COSÌ COME SONO”.</w:t>
      </w:r>
      <w:r w:rsidRPr="0090387A">
        <w:rPr>
          <w:rFonts w:ascii="Jura" w:eastAsia="Times New Roman" w:hAnsi="Jura" w:cs="Times New Roman"/>
          <w:bCs/>
          <w:sz w:val="24"/>
          <w:szCs w:val="24"/>
          <w:bdr w:val="none" w:sz="0" w:space="0" w:color="auto" w:frame="1"/>
          <w:lang w:eastAsia="it-IT"/>
        </w:rPr>
        <w:t xml:space="preserve"> Nella misura massima consentita dalla legge, </w:t>
      </w:r>
      <w:r w:rsidR="00343D35" w:rsidRPr="0090387A">
        <w:rPr>
          <w:rFonts w:ascii="Jura" w:eastAsia="Times New Roman" w:hAnsi="Jura" w:cs="Times New Roman"/>
          <w:bCs/>
          <w:sz w:val="24"/>
          <w:szCs w:val="24"/>
          <w:bdr w:val="none" w:sz="0" w:space="0" w:color="auto" w:frame="1"/>
          <w:lang w:eastAsia="it-IT"/>
        </w:rPr>
        <w:t xml:space="preserve">Lova </w:t>
      </w:r>
      <w:proofErr w:type="spellStart"/>
      <w:r w:rsidR="00343D35" w:rsidRPr="0090387A">
        <w:rPr>
          <w:rFonts w:ascii="Jura" w:eastAsia="Times New Roman" w:hAnsi="Jura" w:cs="Times New Roman"/>
          <w:bCs/>
          <w:sz w:val="24"/>
          <w:szCs w:val="24"/>
          <w:bdr w:val="none" w:sz="0" w:space="0" w:color="auto" w:frame="1"/>
          <w:lang w:eastAsia="it-IT"/>
        </w:rPr>
        <w:t>Coding</w:t>
      </w:r>
      <w:proofErr w:type="spellEnd"/>
      <w:r w:rsidRPr="0090387A">
        <w:rPr>
          <w:rFonts w:ascii="Jura" w:eastAsia="Times New Roman" w:hAnsi="Jura" w:cs="Times New Roman"/>
          <w:bCs/>
          <w:sz w:val="24"/>
          <w:szCs w:val="24"/>
          <w:bdr w:val="none" w:sz="0" w:space="0" w:color="auto" w:frame="1"/>
          <w:lang w:eastAsia="it-IT"/>
        </w:rPr>
        <w:t xml:space="preserve"> declina ogni garanzia, esplicita o implicita, incluse le garanzie implicite di non violazione, commerciabilità e idoneità per uno scopo particolare. </w:t>
      </w:r>
      <w:r w:rsidR="00343D35" w:rsidRPr="0090387A">
        <w:rPr>
          <w:rFonts w:ascii="Jura" w:eastAsia="Times New Roman" w:hAnsi="Jura" w:cs="Times New Roman"/>
          <w:bCs/>
          <w:sz w:val="24"/>
          <w:szCs w:val="24"/>
          <w:bdr w:val="none" w:sz="0" w:space="0" w:color="auto" w:frame="1"/>
          <w:lang w:eastAsia="it-IT"/>
        </w:rPr>
        <w:t xml:space="preserve">Lova </w:t>
      </w:r>
      <w:proofErr w:type="spellStart"/>
      <w:r w:rsidR="00343D35" w:rsidRPr="0090387A">
        <w:rPr>
          <w:rFonts w:ascii="Jura" w:eastAsia="Times New Roman" w:hAnsi="Jura" w:cs="Times New Roman"/>
          <w:bCs/>
          <w:sz w:val="24"/>
          <w:szCs w:val="24"/>
          <w:bdr w:val="none" w:sz="0" w:space="0" w:color="auto" w:frame="1"/>
          <w:lang w:eastAsia="it-IT"/>
        </w:rPr>
        <w:t>Coding</w:t>
      </w:r>
      <w:proofErr w:type="spellEnd"/>
      <w:r w:rsidRPr="0090387A">
        <w:rPr>
          <w:rFonts w:ascii="Jura" w:eastAsia="Times New Roman" w:hAnsi="Jura" w:cs="Times New Roman"/>
          <w:bCs/>
          <w:sz w:val="24"/>
          <w:szCs w:val="24"/>
          <w:bdr w:val="none" w:sz="0" w:space="0" w:color="auto" w:frame="1"/>
          <w:lang w:eastAsia="it-IT"/>
        </w:rPr>
        <w:t xml:space="preserve"> non si assume alcun impegno per quanto riguarda i contenuti compresi nei Servizi. Inoltre, non riconosce garanzia alcuna che (a) i Servizi o il Software soddisfino le esigenze dell’utente o siano costantemente disponibili, puntuali, sicuri, privi di errori o di interruzioni; (b) i risultati ottenibili a seguito dell’uso dei Servizi o del Software siano efficaci, accurati o affidabili; (c) la qualità dei Servizi o del Software soddisfi le aspettative dell’utente; o che (d) eventuali errori o difetti dei Servizi o del Software saranno corretti.</w:t>
      </w:r>
    </w:p>
    <w:p w:rsidR="00BF1714" w:rsidRPr="0090387A" w:rsidRDefault="00BF1714" w:rsidP="00DA3334">
      <w:pPr>
        <w:spacing w:after="74" w:line="240" w:lineRule="auto"/>
        <w:ind w:left="708"/>
        <w:textAlignment w:val="baseline"/>
        <w:rPr>
          <w:rFonts w:ascii="Jura" w:eastAsia="Times New Roman" w:hAnsi="Jura" w:cs="Times New Roman"/>
          <w:sz w:val="24"/>
          <w:szCs w:val="24"/>
          <w:lang w:eastAsia="it-IT"/>
        </w:rPr>
      </w:pPr>
      <w:r w:rsidRPr="0090387A">
        <w:rPr>
          <w:rFonts w:ascii="Cambria" w:eastAsia="Times New Roman" w:hAnsi="Cambria" w:cs="Cambria"/>
          <w:sz w:val="24"/>
          <w:szCs w:val="24"/>
          <w:lang w:eastAsia="it-IT"/>
        </w:rPr>
        <w:t> </w:t>
      </w:r>
    </w:p>
    <w:p w:rsidR="00BF1714" w:rsidRPr="0090387A" w:rsidRDefault="00BF1714" w:rsidP="00DA3334">
      <w:pPr>
        <w:spacing w:after="74" w:line="240" w:lineRule="auto"/>
        <w:ind w:left="708"/>
        <w:textAlignment w:val="baseline"/>
        <w:rPr>
          <w:rFonts w:ascii="Jura" w:eastAsia="Times New Roman" w:hAnsi="Jura" w:cs="Times New Roman"/>
          <w:sz w:val="24"/>
          <w:szCs w:val="24"/>
          <w:lang w:eastAsia="it-IT"/>
        </w:rPr>
      </w:pPr>
      <w:r w:rsidRPr="0090387A">
        <w:rPr>
          <w:rFonts w:ascii="Jura" w:eastAsia="Times New Roman" w:hAnsi="Jura" w:cs="Times New Roman"/>
          <w:b/>
          <w:color w:val="ED7D31" w:themeColor="accent2"/>
          <w:sz w:val="24"/>
          <w:szCs w:val="24"/>
          <w:bdr w:val="none" w:sz="0" w:space="0" w:color="auto" w:frame="1"/>
          <w:lang w:eastAsia="it-IT"/>
        </w:rPr>
        <w:t>8.2</w:t>
      </w:r>
      <w:r w:rsidRPr="0090387A">
        <w:rPr>
          <w:rFonts w:ascii="Cambria" w:eastAsia="Times New Roman" w:hAnsi="Cambria" w:cs="Cambria"/>
          <w:color w:val="ED7D31" w:themeColor="accent2"/>
          <w:sz w:val="24"/>
          <w:szCs w:val="24"/>
          <w:bdr w:val="none" w:sz="0" w:space="0" w:color="auto" w:frame="1"/>
          <w:lang w:eastAsia="it-IT"/>
        </w:rPr>
        <w:t> </w:t>
      </w:r>
      <w:r w:rsidR="00DA3334" w:rsidRPr="0090387A">
        <w:rPr>
          <w:rFonts w:ascii="Jura" w:eastAsia="Times New Roman" w:hAnsi="Jura" w:cs="Times New Roman"/>
          <w:bCs/>
          <w:sz w:val="24"/>
          <w:szCs w:val="24"/>
          <w:bdr w:val="none" w:sz="0" w:space="0" w:color="auto" w:frame="1"/>
          <w:lang w:eastAsia="it-IT"/>
        </w:rPr>
        <w:t xml:space="preserve">Lova </w:t>
      </w:r>
      <w:proofErr w:type="spellStart"/>
      <w:r w:rsidR="00DA3334" w:rsidRPr="0090387A">
        <w:rPr>
          <w:rFonts w:ascii="Jura" w:eastAsia="Times New Roman" w:hAnsi="Jura" w:cs="Times New Roman"/>
          <w:bCs/>
          <w:sz w:val="24"/>
          <w:szCs w:val="24"/>
          <w:bdr w:val="none" w:sz="0" w:space="0" w:color="auto" w:frame="1"/>
          <w:lang w:eastAsia="it-IT"/>
        </w:rPr>
        <w:t>Coding</w:t>
      </w:r>
      <w:proofErr w:type="spellEnd"/>
      <w:r w:rsidRPr="0090387A">
        <w:rPr>
          <w:rFonts w:ascii="Jura" w:eastAsia="Times New Roman" w:hAnsi="Jura" w:cs="Times New Roman"/>
          <w:bCs/>
          <w:sz w:val="24"/>
          <w:szCs w:val="24"/>
          <w:bdr w:val="none" w:sz="0" w:space="0" w:color="auto" w:frame="1"/>
          <w:lang w:eastAsia="it-IT"/>
        </w:rPr>
        <w:t xml:space="preserve"> esclude espressamente qualsiasi responsabilità in caso di azioni derivanti dall’uso di qualsiasi Servizio o Software. L’utente può usare i Servizi o il Software e accedervi, a propria discrezione e a proprio rischio, e si assume l’esclusiva responsabilità per eventuali danni al proprio sistema informatico o per perdite di dati derivanti dall’uso dei Servizi o del Software o dall’accesso agli stessi.</w:t>
      </w:r>
    </w:p>
    <w:p w:rsidR="00BF1714" w:rsidRPr="0090387A" w:rsidRDefault="00BF1714" w:rsidP="00BF1714">
      <w:pPr>
        <w:spacing w:after="74" w:line="240" w:lineRule="auto"/>
        <w:textAlignment w:val="baseline"/>
        <w:rPr>
          <w:rFonts w:ascii="Jura" w:eastAsia="Times New Roman" w:hAnsi="Jura" w:cs="Times New Roman"/>
          <w:color w:val="ED7D31" w:themeColor="accent2"/>
          <w:sz w:val="24"/>
          <w:szCs w:val="24"/>
          <w:lang w:eastAsia="it-IT"/>
        </w:rPr>
      </w:pPr>
      <w:r w:rsidRPr="0090387A">
        <w:rPr>
          <w:rFonts w:ascii="Cambria" w:eastAsia="Times New Roman" w:hAnsi="Cambria" w:cs="Cambria"/>
          <w:sz w:val="24"/>
          <w:szCs w:val="24"/>
          <w:lang w:eastAsia="it-IT"/>
        </w:rPr>
        <w:t> </w:t>
      </w:r>
    </w:p>
    <w:p w:rsidR="00BF1714" w:rsidRPr="0090387A" w:rsidRDefault="00BF1714" w:rsidP="00BF1714">
      <w:pPr>
        <w:spacing w:after="50" w:line="240" w:lineRule="auto"/>
        <w:textAlignment w:val="baseline"/>
        <w:rPr>
          <w:rFonts w:ascii="Jura" w:eastAsia="Times New Roman" w:hAnsi="Jura" w:cs="Times New Roman"/>
          <w:color w:val="ED7D31" w:themeColor="accent2"/>
          <w:sz w:val="28"/>
          <w:szCs w:val="24"/>
          <w:u w:val="single"/>
          <w:lang w:eastAsia="it-IT"/>
        </w:rPr>
      </w:pPr>
      <w:r w:rsidRPr="0090387A">
        <w:rPr>
          <w:rFonts w:ascii="Jura" w:eastAsia="Times New Roman" w:hAnsi="Jura" w:cs="Times New Roman"/>
          <w:b/>
          <w:color w:val="ED7D31" w:themeColor="accent2"/>
          <w:sz w:val="28"/>
          <w:szCs w:val="24"/>
          <w:u w:val="single"/>
          <w:bdr w:val="none" w:sz="0" w:space="0" w:color="auto" w:frame="1"/>
          <w:lang w:eastAsia="it-IT"/>
        </w:rPr>
        <w:t>9.</w:t>
      </w:r>
      <w:r w:rsidRPr="0090387A">
        <w:rPr>
          <w:rFonts w:ascii="Jura" w:eastAsia="Times New Roman" w:hAnsi="Jura" w:cs="Times New Roman"/>
          <w:color w:val="ED7D31" w:themeColor="accent2"/>
          <w:sz w:val="28"/>
          <w:szCs w:val="24"/>
          <w:u w:val="single"/>
          <w:bdr w:val="none" w:sz="0" w:space="0" w:color="auto" w:frame="1"/>
          <w:lang w:eastAsia="it-IT"/>
        </w:rPr>
        <w:t xml:space="preserve"> Limitazione di responsabilità.</w:t>
      </w:r>
    </w:p>
    <w:p w:rsidR="00BF1714" w:rsidRPr="0090387A" w:rsidRDefault="00BF1714" w:rsidP="00BF1714">
      <w:pPr>
        <w:spacing w:after="74" w:line="240" w:lineRule="auto"/>
        <w:textAlignment w:val="baseline"/>
        <w:rPr>
          <w:rFonts w:ascii="Jura" w:eastAsia="Times New Roman" w:hAnsi="Jura" w:cs="Times New Roman"/>
          <w:sz w:val="24"/>
          <w:szCs w:val="24"/>
          <w:lang w:eastAsia="it-IT"/>
        </w:rPr>
      </w:pPr>
      <w:r w:rsidRPr="0090387A">
        <w:rPr>
          <w:rFonts w:ascii="Cambria" w:eastAsia="Times New Roman" w:hAnsi="Cambria" w:cs="Cambria"/>
          <w:sz w:val="24"/>
          <w:szCs w:val="24"/>
          <w:lang w:eastAsia="it-IT"/>
        </w:rPr>
        <w:t> </w:t>
      </w:r>
    </w:p>
    <w:p w:rsidR="00BF1714" w:rsidRPr="0090387A" w:rsidRDefault="00BF1714" w:rsidP="00DA3334">
      <w:pPr>
        <w:spacing w:after="74" w:line="240" w:lineRule="auto"/>
        <w:ind w:left="708"/>
        <w:textAlignment w:val="baseline"/>
        <w:rPr>
          <w:rFonts w:ascii="Jura" w:eastAsia="Times New Roman" w:hAnsi="Jura" w:cs="Times New Roman"/>
          <w:sz w:val="24"/>
          <w:szCs w:val="24"/>
          <w:lang w:eastAsia="it-IT"/>
        </w:rPr>
      </w:pPr>
      <w:r w:rsidRPr="0090387A">
        <w:rPr>
          <w:rFonts w:ascii="Jura" w:eastAsia="Times New Roman" w:hAnsi="Jura" w:cs="Times New Roman"/>
          <w:b/>
          <w:color w:val="ED7D31" w:themeColor="accent2"/>
          <w:sz w:val="24"/>
          <w:szCs w:val="24"/>
          <w:bdr w:val="none" w:sz="0" w:space="0" w:color="auto" w:frame="1"/>
          <w:lang w:eastAsia="it-IT"/>
        </w:rPr>
        <w:t>9.1</w:t>
      </w:r>
      <w:r w:rsidRPr="0090387A">
        <w:rPr>
          <w:rFonts w:ascii="Cambria" w:eastAsia="Times New Roman" w:hAnsi="Cambria" w:cs="Cambria"/>
          <w:color w:val="ED7D31" w:themeColor="accent2"/>
          <w:sz w:val="24"/>
          <w:szCs w:val="24"/>
          <w:bdr w:val="none" w:sz="0" w:space="0" w:color="auto" w:frame="1"/>
          <w:lang w:eastAsia="it-IT"/>
        </w:rPr>
        <w:t> </w:t>
      </w:r>
      <w:r w:rsidRPr="0090387A">
        <w:rPr>
          <w:rFonts w:ascii="Jura" w:eastAsia="Times New Roman" w:hAnsi="Jura" w:cs="Times New Roman"/>
          <w:bCs/>
          <w:sz w:val="24"/>
          <w:szCs w:val="24"/>
          <w:bdr w:val="none" w:sz="0" w:space="0" w:color="auto" w:frame="1"/>
          <w:lang w:eastAsia="it-IT"/>
        </w:rPr>
        <w:t xml:space="preserve">A meno che non dichiarato nelle Condizioni aggiuntive, </w:t>
      </w:r>
      <w:r w:rsidR="00343D35" w:rsidRPr="0090387A">
        <w:rPr>
          <w:rFonts w:ascii="Jura" w:eastAsia="Times New Roman" w:hAnsi="Jura" w:cs="Times New Roman"/>
          <w:bCs/>
          <w:sz w:val="24"/>
          <w:szCs w:val="24"/>
          <w:bdr w:val="none" w:sz="0" w:space="0" w:color="auto" w:frame="1"/>
          <w:lang w:eastAsia="it-IT"/>
        </w:rPr>
        <w:t xml:space="preserve">Lova </w:t>
      </w:r>
      <w:proofErr w:type="spellStart"/>
      <w:r w:rsidR="00343D35" w:rsidRPr="0090387A">
        <w:rPr>
          <w:rFonts w:ascii="Jura" w:eastAsia="Times New Roman" w:hAnsi="Jura" w:cs="Times New Roman"/>
          <w:bCs/>
          <w:sz w:val="24"/>
          <w:szCs w:val="24"/>
          <w:bdr w:val="none" w:sz="0" w:space="0" w:color="auto" w:frame="1"/>
          <w:lang w:eastAsia="it-IT"/>
        </w:rPr>
        <w:t>Coding</w:t>
      </w:r>
      <w:proofErr w:type="spellEnd"/>
      <w:r w:rsidRPr="0090387A">
        <w:rPr>
          <w:rFonts w:ascii="Jura" w:eastAsia="Times New Roman" w:hAnsi="Jura" w:cs="Times New Roman"/>
          <w:bCs/>
          <w:sz w:val="24"/>
          <w:szCs w:val="24"/>
          <w:bdr w:val="none" w:sz="0" w:space="0" w:color="auto" w:frame="1"/>
          <w:lang w:eastAsia="it-IT"/>
        </w:rPr>
        <w:t xml:space="preserve"> non è responsabile nei confronti dell’utente o di chiunque altro per: (a) perdite di profitti, clienti, uso o dati, indipendentemente dalla relativa prevedibilità; e (b) danni speciali, incidentali, indiretti, consequenziali o punitivi di qualunque tipo (anche qualora fosse stata messa al corrente della possibilità del verificarsi di tali danni), compresi quelli (x) risultanti da perdite di profitti, uso o dati, indipendentemente dalla relativa prevedibilità (y) basati su eventuali presunzioni di responsabilità, tra cui violazione del contratto o della garanzia, negligenza o altre azioni illecite, oppure (z) derivanti da qualsiasi altro reclamo risultante da, o in connessione con, l’utilizzo dei Servizi o del Software o l’accesso agli stessi. Nulla, nelle presenti condizioni, limita o esclude la responsabilità di </w:t>
      </w:r>
      <w:r w:rsidR="00343D35" w:rsidRPr="0090387A">
        <w:rPr>
          <w:rFonts w:ascii="Jura" w:eastAsia="Times New Roman" w:hAnsi="Jura" w:cs="Times New Roman"/>
          <w:bCs/>
          <w:sz w:val="24"/>
          <w:szCs w:val="24"/>
          <w:bdr w:val="none" w:sz="0" w:space="0" w:color="auto" w:frame="1"/>
          <w:lang w:eastAsia="it-IT"/>
        </w:rPr>
        <w:t xml:space="preserve">Lova </w:t>
      </w:r>
      <w:proofErr w:type="spellStart"/>
      <w:r w:rsidR="00343D35" w:rsidRPr="0090387A">
        <w:rPr>
          <w:rFonts w:ascii="Jura" w:eastAsia="Times New Roman" w:hAnsi="Jura" w:cs="Times New Roman"/>
          <w:bCs/>
          <w:sz w:val="24"/>
          <w:szCs w:val="24"/>
          <w:bdr w:val="none" w:sz="0" w:space="0" w:color="auto" w:frame="1"/>
          <w:lang w:eastAsia="it-IT"/>
        </w:rPr>
        <w:t>Coding</w:t>
      </w:r>
      <w:proofErr w:type="spellEnd"/>
      <w:r w:rsidRPr="0090387A">
        <w:rPr>
          <w:rFonts w:ascii="Jura" w:eastAsia="Times New Roman" w:hAnsi="Jura" w:cs="Times New Roman"/>
          <w:bCs/>
          <w:sz w:val="24"/>
          <w:szCs w:val="24"/>
          <w:bdr w:val="none" w:sz="0" w:space="0" w:color="auto" w:frame="1"/>
          <w:lang w:eastAsia="it-IT"/>
        </w:rPr>
        <w:t xml:space="preserve"> per gravi negligenze, per cattiva condotta intenzionale (da parte di </w:t>
      </w:r>
      <w:r w:rsidR="00343D35" w:rsidRPr="0090387A">
        <w:rPr>
          <w:rFonts w:ascii="Jura" w:eastAsia="Times New Roman" w:hAnsi="Jura" w:cs="Times New Roman"/>
          <w:bCs/>
          <w:sz w:val="24"/>
          <w:szCs w:val="24"/>
          <w:bdr w:val="none" w:sz="0" w:space="0" w:color="auto" w:frame="1"/>
          <w:lang w:eastAsia="it-IT"/>
        </w:rPr>
        <w:t xml:space="preserve">Lova </w:t>
      </w:r>
      <w:proofErr w:type="spellStart"/>
      <w:r w:rsidR="00343D35" w:rsidRPr="0090387A">
        <w:rPr>
          <w:rFonts w:ascii="Jura" w:eastAsia="Times New Roman" w:hAnsi="Jura" w:cs="Times New Roman"/>
          <w:bCs/>
          <w:sz w:val="24"/>
          <w:szCs w:val="24"/>
          <w:bdr w:val="none" w:sz="0" w:space="0" w:color="auto" w:frame="1"/>
          <w:lang w:eastAsia="it-IT"/>
        </w:rPr>
        <w:t>Coding</w:t>
      </w:r>
      <w:proofErr w:type="spellEnd"/>
      <w:r w:rsidRPr="0090387A">
        <w:rPr>
          <w:rFonts w:ascii="Jura" w:eastAsia="Times New Roman" w:hAnsi="Jura" w:cs="Times New Roman"/>
          <w:bCs/>
          <w:sz w:val="24"/>
          <w:szCs w:val="24"/>
          <w:bdr w:val="none" w:sz="0" w:space="0" w:color="auto" w:frame="1"/>
          <w:lang w:eastAsia="it-IT"/>
        </w:rPr>
        <w:t xml:space="preserve"> o dei suoi dipendenti) o per decesso o lesioni personali.</w:t>
      </w:r>
    </w:p>
    <w:p w:rsidR="00BF1714" w:rsidRPr="0090387A" w:rsidRDefault="00BF1714" w:rsidP="00DA3334">
      <w:pPr>
        <w:spacing w:after="74" w:line="240" w:lineRule="auto"/>
        <w:ind w:left="708"/>
        <w:textAlignment w:val="baseline"/>
        <w:rPr>
          <w:rFonts w:ascii="Jura" w:eastAsia="Times New Roman" w:hAnsi="Jura" w:cs="Times New Roman"/>
          <w:sz w:val="24"/>
          <w:szCs w:val="24"/>
          <w:lang w:eastAsia="it-IT"/>
        </w:rPr>
      </w:pPr>
      <w:r w:rsidRPr="0090387A">
        <w:rPr>
          <w:rFonts w:ascii="Cambria" w:eastAsia="Times New Roman" w:hAnsi="Cambria" w:cs="Cambria"/>
          <w:sz w:val="24"/>
          <w:szCs w:val="24"/>
          <w:lang w:eastAsia="it-IT"/>
        </w:rPr>
        <w:t> </w:t>
      </w:r>
    </w:p>
    <w:p w:rsidR="00BF1714" w:rsidRPr="0090387A" w:rsidRDefault="00BF1714" w:rsidP="00DA3334">
      <w:pPr>
        <w:spacing w:after="74" w:line="240" w:lineRule="auto"/>
        <w:ind w:left="708"/>
        <w:textAlignment w:val="baseline"/>
        <w:rPr>
          <w:rFonts w:ascii="Jura" w:eastAsia="Times New Roman" w:hAnsi="Jura" w:cs="Times New Roman"/>
          <w:sz w:val="24"/>
          <w:szCs w:val="24"/>
          <w:lang w:eastAsia="it-IT"/>
        </w:rPr>
      </w:pPr>
      <w:r w:rsidRPr="0090387A">
        <w:rPr>
          <w:rFonts w:ascii="Jura" w:eastAsia="Times New Roman" w:hAnsi="Jura" w:cs="Times New Roman"/>
          <w:b/>
          <w:color w:val="ED7D31" w:themeColor="accent2"/>
          <w:sz w:val="24"/>
          <w:szCs w:val="24"/>
          <w:bdr w:val="none" w:sz="0" w:space="0" w:color="auto" w:frame="1"/>
          <w:lang w:eastAsia="it-IT"/>
        </w:rPr>
        <w:t>9.2</w:t>
      </w:r>
      <w:r w:rsidRPr="0090387A">
        <w:rPr>
          <w:rFonts w:ascii="Cambria" w:eastAsia="Times New Roman" w:hAnsi="Cambria" w:cs="Cambria"/>
          <w:color w:val="ED7D31" w:themeColor="accent2"/>
          <w:sz w:val="24"/>
          <w:szCs w:val="24"/>
          <w:bdr w:val="none" w:sz="0" w:space="0" w:color="auto" w:frame="1"/>
          <w:lang w:eastAsia="it-IT"/>
        </w:rPr>
        <w:t> </w:t>
      </w:r>
      <w:r w:rsidRPr="0090387A">
        <w:rPr>
          <w:rFonts w:ascii="Jura" w:eastAsia="Times New Roman" w:hAnsi="Jura" w:cs="Times New Roman"/>
          <w:bCs/>
          <w:sz w:val="24"/>
          <w:szCs w:val="24"/>
          <w:bdr w:val="none" w:sz="0" w:space="0" w:color="auto" w:frame="1"/>
          <w:lang w:eastAsia="it-IT"/>
        </w:rPr>
        <w:t xml:space="preserve">La responsabilità totale di </w:t>
      </w:r>
      <w:r w:rsidR="00DA3334" w:rsidRPr="0090387A">
        <w:rPr>
          <w:rFonts w:ascii="Jura" w:eastAsia="Times New Roman" w:hAnsi="Jura" w:cs="Times New Roman"/>
          <w:bCs/>
          <w:sz w:val="24"/>
          <w:szCs w:val="24"/>
          <w:bdr w:val="none" w:sz="0" w:space="0" w:color="auto" w:frame="1"/>
          <w:lang w:eastAsia="it-IT"/>
        </w:rPr>
        <w:t xml:space="preserve">Lova </w:t>
      </w:r>
      <w:proofErr w:type="spellStart"/>
      <w:r w:rsidR="00DA3334" w:rsidRPr="0090387A">
        <w:rPr>
          <w:rFonts w:ascii="Jura" w:eastAsia="Times New Roman" w:hAnsi="Jura" w:cs="Times New Roman"/>
          <w:bCs/>
          <w:sz w:val="24"/>
          <w:szCs w:val="24"/>
          <w:bdr w:val="none" w:sz="0" w:space="0" w:color="auto" w:frame="1"/>
          <w:lang w:eastAsia="it-IT"/>
        </w:rPr>
        <w:t>Coding</w:t>
      </w:r>
      <w:proofErr w:type="spellEnd"/>
      <w:r w:rsidRPr="0090387A">
        <w:rPr>
          <w:rFonts w:ascii="Jura" w:eastAsia="Times New Roman" w:hAnsi="Jura" w:cs="Times New Roman"/>
          <w:bCs/>
          <w:sz w:val="24"/>
          <w:szCs w:val="24"/>
          <w:bdr w:val="none" w:sz="0" w:space="0" w:color="auto" w:frame="1"/>
          <w:lang w:eastAsia="it-IT"/>
        </w:rPr>
        <w:t xml:space="preserve"> in qualsiasi questione derivante dalle presenti condizioni o a esse correlata si limita a </w:t>
      </w:r>
      <w:r w:rsidR="00DA3334" w:rsidRPr="0090387A">
        <w:rPr>
          <w:rFonts w:ascii="Jura" w:eastAsia="Times New Roman" w:hAnsi="Jura" w:cs="Times New Roman"/>
          <w:bCs/>
          <w:sz w:val="24"/>
          <w:szCs w:val="24"/>
          <w:bdr w:val="none" w:sz="0" w:space="0" w:color="auto" w:frame="1"/>
          <w:lang w:eastAsia="it-IT"/>
        </w:rPr>
        <w:t>EUR</w:t>
      </w:r>
      <w:r w:rsidRPr="0090387A">
        <w:rPr>
          <w:rFonts w:ascii="Jura" w:eastAsia="Times New Roman" w:hAnsi="Jura" w:cs="Times New Roman"/>
          <w:bCs/>
          <w:sz w:val="24"/>
          <w:szCs w:val="24"/>
          <w:bdr w:val="none" w:sz="0" w:space="0" w:color="auto" w:frame="1"/>
          <w:lang w:eastAsia="it-IT"/>
        </w:rPr>
        <w:t xml:space="preserve"> </w:t>
      </w:r>
      <w:r w:rsidR="00DA3334" w:rsidRPr="0090387A">
        <w:rPr>
          <w:rFonts w:ascii="Jura" w:eastAsia="Times New Roman" w:hAnsi="Jura" w:cs="Times New Roman"/>
          <w:bCs/>
          <w:sz w:val="24"/>
          <w:szCs w:val="24"/>
          <w:bdr w:val="none" w:sz="0" w:space="0" w:color="auto" w:frame="1"/>
          <w:lang w:eastAsia="it-IT"/>
        </w:rPr>
        <w:t>50</w:t>
      </w:r>
      <w:r w:rsidRPr="0090387A">
        <w:rPr>
          <w:rFonts w:ascii="Jura" w:eastAsia="Times New Roman" w:hAnsi="Jura" w:cs="Times New Roman"/>
          <w:bCs/>
          <w:sz w:val="24"/>
          <w:szCs w:val="24"/>
          <w:bdr w:val="none" w:sz="0" w:space="0" w:color="auto" w:frame="1"/>
          <w:lang w:eastAsia="it-IT"/>
        </w:rPr>
        <w:t xml:space="preserve"> o all’importo complessivo pagato dall’utente per l’accesso al Servizio e al Software nei tre mesi precedenti l’evento che ha dato luogo alla responsabilità, a seconda di quale sia maggiore. Questa limitazione si applica anche nel caso in cui </w:t>
      </w:r>
      <w:r w:rsidR="00DA3334" w:rsidRPr="0090387A">
        <w:rPr>
          <w:rFonts w:ascii="Jura" w:eastAsia="Times New Roman" w:hAnsi="Jura" w:cs="Times New Roman"/>
          <w:bCs/>
          <w:sz w:val="24"/>
          <w:szCs w:val="24"/>
          <w:bdr w:val="none" w:sz="0" w:space="0" w:color="auto" w:frame="1"/>
          <w:lang w:eastAsia="it-IT"/>
        </w:rPr>
        <w:t xml:space="preserve">Lova </w:t>
      </w:r>
      <w:proofErr w:type="spellStart"/>
      <w:r w:rsidR="00DA3334" w:rsidRPr="0090387A">
        <w:rPr>
          <w:rFonts w:ascii="Jura" w:eastAsia="Times New Roman" w:hAnsi="Jura" w:cs="Times New Roman"/>
          <w:bCs/>
          <w:sz w:val="24"/>
          <w:szCs w:val="24"/>
          <w:bdr w:val="none" w:sz="0" w:space="0" w:color="auto" w:frame="1"/>
          <w:lang w:eastAsia="it-IT"/>
        </w:rPr>
        <w:t>Coding</w:t>
      </w:r>
      <w:proofErr w:type="spellEnd"/>
      <w:r w:rsidRPr="0090387A">
        <w:rPr>
          <w:rFonts w:ascii="Jura" w:eastAsia="Times New Roman" w:hAnsi="Jura" w:cs="Times New Roman"/>
          <w:bCs/>
          <w:sz w:val="24"/>
          <w:szCs w:val="24"/>
          <w:bdr w:val="none" w:sz="0" w:space="0" w:color="auto" w:frame="1"/>
          <w:lang w:eastAsia="it-IT"/>
        </w:rPr>
        <w:t xml:space="preserve"> sia stata avvisata della possibilità che la responsabilità ecceda l’importo e anche in caso di inefficacia dello scopo essenziale di eventuali rimedi limitati.</w:t>
      </w:r>
    </w:p>
    <w:p w:rsidR="00BF1714" w:rsidRPr="0090387A" w:rsidRDefault="00BF1714" w:rsidP="00DA3334">
      <w:pPr>
        <w:spacing w:after="74" w:line="240" w:lineRule="auto"/>
        <w:ind w:left="708"/>
        <w:textAlignment w:val="baseline"/>
        <w:rPr>
          <w:rFonts w:ascii="Jura" w:eastAsia="Times New Roman" w:hAnsi="Jura" w:cs="Times New Roman"/>
          <w:sz w:val="24"/>
          <w:szCs w:val="24"/>
          <w:lang w:eastAsia="it-IT"/>
        </w:rPr>
      </w:pPr>
      <w:r w:rsidRPr="0090387A">
        <w:rPr>
          <w:rFonts w:ascii="Cambria" w:eastAsia="Times New Roman" w:hAnsi="Cambria" w:cs="Cambria"/>
          <w:sz w:val="24"/>
          <w:szCs w:val="24"/>
          <w:lang w:eastAsia="it-IT"/>
        </w:rPr>
        <w:t> </w:t>
      </w:r>
    </w:p>
    <w:p w:rsidR="00BF1714" w:rsidRPr="0090387A" w:rsidRDefault="00BF1714" w:rsidP="00DA3334">
      <w:pPr>
        <w:spacing w:after="74" w:line="240" w:lineRule="auto"/>
        <w:ind w:left="708"/>
        <w:textAlignment w:val="baseline"/>
        <w:rPr>
          <w:rFonts w:ascii="Jura" w:eastAsia="Times New Roman" w:hAnsi="Jura" w:cs="Times New Roman"/>
          <w:sz w:val="24"/>
          <w:szCs w:val="24"/>
          <w:lang w:eastAsia="it-IT"/>
        </w:rPr>
      </w:pPr>
      <w:r w:rsidRPr="0090387A">
        <w:rPr>
          <w:rFonts w:ascii="Jura" w:eastAsia="Times New Roman" w:hAnsi="Jura" w:cs="Times New Roman"/>
          <w:b/>
          <w:color w:val="ED7D31" w:themeColor="accent2"/>
          <w:sz w:val="24"/>
          <w:szCs w:val="24"/>
          <w:bdr w:val="none" w:sz="0" w:space="0" w:color="auto" w:frame="1"/>
          <w:lang w:eastAsia="it-IT"/>
        </w:rPr>
        <w:t>9.3</w:t>
      </w:r>
      <w:r w:rsidRPr="0090387A">
        <w:rPr>
          <w:rFonts w:ascii="Cambria" w:eastAsia="Times New Roman" w:hAnsi="Cambria" w:cs="Cambria"/>
          <w:color w:val="ED7D31" w:themeColor="accent2"/>
          <w:sz w:val="24"/>
          <w:szCs w:val="24"/>
          <w:bdr w:val="none" w:sz="0" w:space="0" w:color="auto" w:frame="1"/>
          <w:lang w:eastAsia="it-IT"/>
        </w:rPr>
        <w:t> </w:t>
      </w:r>
      <w:r w:rsidRPr="0090387A">
        <w:rPr>
          <w:rFonts w:ascii="Jura" w:eastAsia="Times New Roman" w:hAnsi="Jura" w:cs="Times New Roman"/>
          <w:b/>
          <w:bCs/>
          <w:sz w:val="24"/>
          <w:szCs w:val="24"/>
          <w:bdr w:val="none" w:sz="0" w:space="0" w:color="auto" w:frame="1"/>
          <w:lang w:eastAsia="it-IT"/>
        </w:rPr>
        <w:t>Le limitazioni ed esclusioni nel presente Articolo 9 si applicano nella misura massima consentita dalla legge.</w:t>
      </w:r>
    </w:p>
    <w:p w:rsidR="00BF1714" w:rsidRPr="0090387A" w:rsidRDefault="00BF1714" w:rsidP="00BF1714">
      <w:pPr>
        <w:spacing w:after="74" w:line="240" w:lineRule="auto"/>
        <w:textAlignment w:val="baseline"/>
        <w:rPr>
          <w:rFonts w:ascii="Jura" w:eastAsia="Times New Roman" w:hAnsi="Jura" w:cs="Times New Roman"/>
          <w:sz w:val="24"/>
          <w:szCs w:val="24"/>
          <w:lang w:eastAsia="it-IT"/>
        </w:rPr>
      </w:pPr>
      <w:r w:rsidRPr="0090387A">
        <w:rPr>
          <w:rFonts w:ascii="Cambria" w:eastAsia="Times New Roman" w:hAnsi="Cambria" w:cs="Cambria"/>
          <w:sz w:val="24"/>
          <w:szCs w:val="24"/>
          <w:lang w:eastAsia="it-IT"/>
        </w:rPr>
        <w:t> </w:t>
      </w:r>
    </w:p>
    <w:p w:rsidR="00BF1714" w:rsidRPr="0090387A" w:rsidRDefault="00BF1714" w:rsidP="00BF1714">
      <w:pPr>
        <w:spacing w:after="50" w:line="240" w:lineRule="auto"/>
        <w:textAlignment w:val="baseline"/>
        <w:rPr>
          <w:rFonts w:ascii="Jura" w:eastAsia="Times New Roman" w:hAnsi="Jura" w:cs="Times New Roman"/>
          <w:color w:val="ED7D31" w:themeColor="accent2"/>
          <w:sz w:val="28"/>
          <w:szCs w:val="24"/>
          <w:u w:val="single"/>
          <w:lang w:eastAsia="it-IT"/>
        </w:rPr>
      </w:pPr>
      <w:r w:rsidRPr="0090387A">
        <w:rPr>
          <w:rFonts w:ascii="Jura" w:eastAsia="Times New Roman" w:hAnsi="Jura" w:cs="Times New Roman"/>
          <w:b/>
          <w:color w:val="ED7D31" w:themeColor="accent2"/>
          <w:sz w:val="28"/>
          <w:szCs w:val="24"/>
          <w:u w:val="single"/>
          <w:bdr w:val="none" w:sz="0" w:space="0" w:color="auto" w:frame="1"/>
          <w:lang w:eastAsia="it-IT"/>
        </w:rPr>
        <w:t>10.</w:t>
      </w:r>
      <w:r w:rsidRPr="0090387A">
        <w:rPr>
          <w:rFonts w:ascii="Jura" w:eastAsia="Times New Roman" w:hAnsi="Jura" w:cs="Times New Roman"/>
          <w:color w:val="ED7D31" w:themeColor="accent2"/>
          <w:sz w:val="28"/>
          <w:szCs w:val="24"/>
          <w:u w:val="single"/>
          <w:bdr w:val="none" w:sz="0" w:space="0" w:color="auto" w:frame="1"/>
          <w:lang w:eastAsia="it-IT"/>
        </w:rPr>
        <w:t xml:space="preserve"> Risoluzione.</w:t>
      </w:r>
    </w:p>
    <w:p w:rsidR="00BF1714" w:rsidRPr="0090387A" w:rsidRDefault="00BF1714" w:rsidP="00BF1714">
      <w:pPr>
        <w:spacing w:after="74" w:line="240" w:lineRule="auto"/>
        <w:textAlignment w:val="baseline"/>
        <w:rPr>
          <w:rFonts w:ascii="Jura" w:eastAsia="Times New Roman" w:hAnsi="Jura" w:cs="Times New Roman"/>
          <w:sz w:val="24"/>
          <w:szCs w:val="24"/>
          <w:lang w:eastAsia="it-IT"/>
        </w:rPr>
      </w:pPr>
      <w:r w:rsidRPr="0090387A">
        <w:rPr>
          <w:rFonts w:ascii="Cambria" w:eastAsia="Times New Roman" w:hAnsi="Cambria" w:cs="Cambria"/>
          <w:sz w:val="24"/>
          <w:szCs w:val="24"/>
          <w:lang w:eastAsia="it-IT"/>
        </w:rPr>
        <w:t> </w:t>
      </w:r>
    </w:p>
    <w:p w:rsidR="00BF1714" w:rsidRPr="0090387A" w:rsidRDefault="00BF1714" w:rsidP="00DA3334">
      <w:pPr>
        <w:spacing w:after="74" w:line="240" w:lineRule="auto"/>
        <w:ind w:left="708"/>
        <w:textAlignment w:val="baseline"/>
        <w:rPr>
          <w:rFonts w:ascii="Jura" w:eastAsia="Times New Roman" w:hAnsi="Jura" w:cs="Times New Roman"/>
          <w:sz w:val="24"/>
          <w:szCs w:val="24"/>
          <w:lang w:eastAsia="it-IT"/>
        </w:rPr>
      </w:pPr>
      <w:r w:rsidRPr="0090387A">
        <w:rPr>
          <w:rFonts w:ascii="Jura" w:eastAsia="Times New Roman" w:hAnsi="Jura" w:cs="Times New Roman"/>
          <w:b/>
          <w:color w:val="ED7D31" w:themeColor="accent2"/>
          <w:sz w:val="24"/>
          <w:szCs w:val="24"/>
          <w:bdr w:val="none" w:sz="0" w:space="0" w:color="auto" w:frame="1"/>
          <w:lang w:eastAsia="it-IT"/>
        </w:rPr>
        <w:t>10.1</w:t>
      </w:r>
      <w:r w:rsidRPr="0090387A">
        <w:rPr>
          <w:rFonts w:ascii="Cambria" w:eastAsia="Times New Roman" w:hAnsi="Cambria" w:cs="Cambria"/>
          <w:b/>
          <w:bCs/>
          <w:color w:val="ED7D31" w:themeColor="accent2"/>
          <w:sz w:val="24"/>
          <w:szCs w:val="24"/>
          <w:bdr w:val="none" w:sz="0" w:space="0" w:color="auto" w:frame="1"/>
          <w:lang w:eastAsia="it-IT"/>
        </w:rPr>
        <w:t> </w:t>
      </w:r>
      <w:r w:rsidRPr="0090387A">
        <w:rPr>
          <w:rFonts w:ascii="Jura" w:eastAsia="Times New Roman" w:hAnsi="Jura" w:cs="Times New Roman"/>
          <w:b/>
          <w:bCs/>
          <w:sz w:val="24"/>
          <w:szCs w:val="24"/>
          <w:bdr w:val="none" w:sz="0" w:space="0" w:color="auto" w:frame="1"/>
          <w:lang w:eastAsia="it-IT"/>
        </w:rPr>
        <w:t>Risoluzione ad opera dell</w:t>
      </w:r>
      <w:r w:rsidRPr="0090387A">
        <w:rPr>
          <w:rFonts w:ascii="Jura" w:eastAsia="Times New Roman" w:hAnsi="Jura" w:cs="Jura"/>
          <w:b/>
          <w:bCs/>
          <w:sz w:val="24"/>
          <w:szCs w:val="24"/>
          <w:bdr w:val="none" w:sz="0" w:space="0" w:color="auto" w:frame="1"/>
          <w:lang w:eastAsia="it-IT"/>
        </w:rPr>
        <w:t>’</w:t>
      </w:r>
      <w:r w:rsidRPr="0090387A">
        <w:rPr>
          <w:rFonts w:ascii="Jura" w:eastAsia="Times New Roman" w:hAnsi="Jura" w:cs="Times New Roman"/>
          <w:b/>
          <w:bCs/>
          <w:sz w:val="24"/>
          <w:szCs w:val="24"/>
          <w:bdr w:val="none" w:sz="0" w:space="0" w:color="auto" w:frame="1"/>
          <w:lang w:eastAsia="it-IT"/>
        </w:rPr>
        <w:t>utente.</w:t>
      </w:r>
      <w:r w:rsidRPr="0090387A">
        <w:rPr>
          <w:rFonts w:ascii="Cambria" w:eastAsia="Times New Roman" w:hAnsi="Cambria" w:cs="Cambria"/>
          <w:sz w:val="24"/>
          <w:szCs w:val="24"/>
          <w:bdr w:val="none" w:sz="0" w:space="0" w:color="auto" w:frame="1"/>
          <w:lang w:eastAsia="it-IT"/>
        </w:rPr>
        <w:t> </w:t>
      </w:r>
      <w:r w:rsidRPr="0090387A">
        <w:rPr>
          <w:rFonts w:ascii="Jura" w:eastAsia="Times New Roman" w:hAnsi="Jura" w:cs="Times New Roman"/>
          <w:sz w:val="24"/>
          <w:szCs w:val="24"/>
          <w:bdr w:val="none" w:sz="0" w:space="0" w:color="auto" w:frame="1"/>
          <w:lang w:eastAsia="it-IT"/>
        </w:rPr>
        <w:t>L</w:t>
      </w:r>
      <w:r w:rsidRPr="0090387A">
        <w:rPr>
          <w:rFonts w:ascii="Jura" w:eastAsia="Times New Roman" w:hAnsi="Jura" w:cs="Jura"/>
          <w:sz w:val="24"/>
          <w:szCs w:val="24"/>
          <w:bdr w:val="none" w:sz="0" w:space="0" w:color="auto" w:frame="1"/>
          <w:lang w:eastAsia="it-IT"/>
        </w:rPr>
        <w:t>’</w:t>
      </w:r>
      <w:r w:rsidRPr="0090387A">
        <w:rPr>
          <w:rFonts w:ascii="Jura" w:eastAsia="Times New Roman" w:hAnsi="Jura" w:cs="Times New Roman"/>
          <w:sz w:val="24"/>
          <w:szCs w:val="24"/>
          <w:bdr w:val="none" w:sz="0" w:space="0" w:color="auto" w:frame="1"/>
          <w:lang w:eastAsia="it-IT"/>
        </w:rPr>
        <w:t>utente potr</w:t>
      </w:r>
      <w:r w:rsidRPr="0090387A">
        <w:rPr>
          <w:rFonts w:ascii="Jura" w:eastAsia="Times New Roman" w:hAnsi="Jura" w:cs="Jura"/>
          <w:sz w:val="24"/>
          <w:szCs w:val="24"/>
          <w:bdr w:val="none" w:sz="0" w:space="0" w:color="auto" w:frame="1"/>
          <w:lang w:eastAsia="it-IT"/>
        </w:rPr>
        <w:t>à</w:t>
      </w:r>
      <w:r w:rsidRPr="0090387A">
        <w:rPr>
          <w:rFonts w:ascii="Jura" w:eastAsia="Times New Roman" w:hAnsi="Jura" w:cs="Times New Roman"/>
          <w:sz w:val="24"/>
          <w:szCs w:val="24"/>
          <w:bdr w:val="none" w:sz="0" w:space="0" w:color="auto" w:frame="1"/>
          <w:lang w:eastAsia="it-IT"/>
        </w:rPr>
        <w:t xml:space="preserve"> cessare di utilizzare i Servizi in qualsiasi momento. La chiusura dell’account non solleva l’utente dall’obbligo di pagamento di costi in sospeso.</w:t>
      </w:r>
    </w:p>
    <w:p w:rsidR="00BF1714" w:rsidRPr="0090387A" w:rsidRDefault="00BF1714" w:rsidP="00DA3334">
      <w:pPr>
        <w:spacing w:after="74" w:line="240" w:lineRule="auto"/>
        <w:ind w:left="708"/>
        <w:textAlignment w:val="baseline"/>
        <w:rPr>
          <w:rFonts w:ascii="Jura" w:eastAsia="Times New Roman" w:hAnsi="Jura" w:cs="Times New Roman"/>
          <w:sz w:val="24"/>
          <w:szCs w:val="24"/>
          <w:lang w:eastAsia="it-IT"/>
        </w:rPr>
      </w:pPr>
      <w:r w:rsidRPr="0090387A">
        <w:rPr>
          <w:rFonts w:ascii="Cambria" w:eastAsia="Times New Roman" w:hAnsi="Cambria" w:cs="Cambria"/>
          <w:sz w:val="24"/>
          <w:szCs w:val="24"/>
          <w:lang w:eastAsia="it-IT"/>
        </w:rPr>
        <w:t> </w:t>
      </w:r>
    </w:p>
    <w:p w:rsidR="00BF1714" w:rsidRPr="0090387A" w:rsidRDefault="00BF1714" w:rsidP="00DA3334">
      <w:pPr>
        <w:spacing w:after="74" w:line="240" w:lineRule="auto"/>
        <w:ind w:left="708"/>
        <w:textAlignment w:val="baseline"/>
        <w:rPr>
          <w:rFonts w:ascii="Jura" w:eastAsia="Times New Roman" w:hAnsi="Jura" w:cs="Times New Roman"/>
          <w:sz w:val="24"/>
          <w:szCs w:val="24"/>
          <w:lang w:eastAsia="it-IT"/>
        </w:rPr>
      </w:pPr>
      <w:r w:rsidRPr="0090387A">
        <w:rPr>
          <w:rFonts w:ascii="Jura" w:eastAsia="Times New Roman" w:hAnsi="Jura" w:cs="Times New Roman"/>
          <w:b/>
          <w:color w:val="ED7D31" w:themeColor="accent2"/>
          <w:sz w:val="24"/>
          <w:szCs w:val="24"/>
          <w:bdr w:val="none" w:sz="0" w:space="0" w:color="auto" w:frame="1"/>
          <w:lang w:eastAsia="it-IT"/>
        </w:rPr>
        <w:t>10.2</w:t>
      </w:r>
      <w:r w:rsidRPr="0090387A">
        <w:rPr>
          <w:rFonts w:ascii="Jura" w:eastAsia="Times New Roman" w:hAnsi="Jura" w:cs="Times New Roman"/>
          <w:color w:val="ED7D31" w:themeColor="accent2"/>
          <w:sz w:val="24"/>
          <w:szCs w:val="24"/>
          <w:bdr w:val="none" w:sz="0" w:space="0" w:color="auto" w:frame="1"/>
          <w:lang w:eastAsia="it-IT"/>
        </w:rPr>
        <w:t xml:space="preserve"> </w:t>
      </w:r>
      <w:r w:rsidRPr="0090387A">
        <w:rPr>
          <w:rFonts w:ascii="Jura" w:eastAsia="Times New Roman" w:hAnsi="Jura" w:cs="Times New Roman"/>
          <w:sz w:val="24"/>
          <w:szCs w:val="24"/>
          <w:bdr w:val="none" w:sz="0" w:space="0" w:color="auto" w:frame="1"/>
          <w:lang w:eastAsia="it-IT"/>
        </w:rPr>
        <w:t xml:space="preserve">Risoluzione del rapporto da parte di </w:t>
      </w:r>
      <w:r w:rsidR="00343D35" w:rsidRPr="0090387A">
        <w:rPr>
          <w:rFonts w:ascii="Jura" w:eastAsia="Times New Roman" w:hAnsi="Jura" w:cs="Times New Roman"/>
          <w:sz w:val="24"/>
          <w:szCs w:val="24"/>
          <w:bdr w:val="none" w:sz="0" w:space="0" w:color="auto" w:frame="1"/>
          <w:lang w:eastAsia="it-IT"/>
        </w:rPr>
        <w:t xml:space="preserve">Lova </w:t>
      </w:r>
      <w:proofErr w:type="spellStart"/>
      <w:r w:rsidR="00343D35" w:rsidRPr="0090387A">
        <w:rPr>
          <w:rFonts w:ascii="Jura" w:eastAsia="Times New Roman" w:hAnsi="Jura" w:cs="Times New Roman"/>
          <w:sz w:val="24"/>
          <w:szCs w:val="24"/>
          <w:bdr w:val="none" w:sz="0" w:space="0" w:color="auto" w:frame="1"/>
          <w:lang w:eastAsia="it-IT"/>
        </w:rPr>
        <w:t>Coding</w:t>
      </w:r>
      <w:proofErr w:type="spellEnd"/>
      <w:r w:rsidRPr="0090387A">
        <w:rPr>
          <w:rFonts w:ascii="Jura" w:eastAsia="Times New Roman" w:hAnsi="Jura" w:cs="Times New Roman"/>
          <w:sz w:val="24"/>
          <w:szCs w:val="24"/>
          <w:bdr w:val="none" w:sz="0" w:space="0" w:color="auto" w:frame="1"/>
          <w:lang w:eastAsia="it-IT"/>
        </w:rPr>
        <w:t xml:space="preserve">. In caso di risoluzione del contratto per motivi diversi dalla giusta causa, </w:t>
      </w:r>
      <w:r w:rsidR="00343D35" w:rsidRPr="0090387A">
        <w:rPr>
          <w:rFonts w:ascii="Jura" w:eastAsia="Times New Roman" w:hAnsi="Jura" w:cs="Times New Roman"/>
          <w:sz w:val="24"/>
          <w:szCs w:val="24"/>
          <w:bdr w:val="none" w:sz="0" w:space="0" w:color="auto" w:frame="1"/>
          <w:lang w:eastAsia="it-IT"/>
        </w:rPr>
        <w:t xml:space="preserve">Lova </w:t>
      </w:r>
      <w:proofErr w:type="spellStart"/>
      <w:r w:rsidR="00343D35" w:rsidRPr="0090387A">
        <w:rPr>
          <w:rFonts w:ascii="Jura" w:eastAsia="Times New Roman" w:hAnsi="Jura" w:cs="Times New Roman"/>
          <w:sz w:val="24"/>
          <w:szCs w:val="24"/>
          <w:bdr w:val="none" w:sz="0" w:space="0" w:color="auto" w:frame="1"/>
          <w:lang w:eastAsia="it-IT"/>
        </w:rPr>
        <w:t>Coding</w:t>
      </w:r>
      <w:proofErr w:type="spellEnd"/>
      <w:r w:rsidRPr="0090387A">
        <w:rPr>
          <w:rFonts w:ascii="Jura" w:eastAsia="Times New Roman" w:hAnsi="Jura" w:cs="Times New Roman"/>
          <w:sz w:val="24"/>
          <w:szCs w:val="24"/>
          <w:bdr w:val="none" w:sz="0" w:space="0" w:color="auto" w:frame="1"/>
          <w:lang w:eastAsia="it-IT"/>
        </w:rPr>
        <w:t xml:space="preserve"> si impegnerà, per quanto possibile, a comunicare all'utente almeno 30 giorni prima della conclusione, all'indirizzo e-mail che questi ha fornito, le istruzioni riguardo alla modalità di recupero dei contenuti di sua proprietà. A meno che non</w:t>
      </w:r>
      <w:r w:rsidRPr="0090387A">
        <w:rPr>
          <w:rFonts w:ascii="Cambria" w:eastAsia="Times New Roman" w:hAnsi="Cambria" w:cs="Cambria"/>
          <w:sz w:val="24"/>
          <w:szCs w:val="24"/>
          <w:bdr w:val="none" w:sz="0" w:space="0" w:color="auto" w:frame="1"/>
          <w:lang w:eastAsia="it-IT"/>
        </w:rPr>
        <w:t> </w:t>
      </w:r>
      <w:r w:rsidRPr="0090387A">
        <w:rPr>
          <w:rFonts w:ascii="Jura" w:eastAsia="Times New Roman" w:hAnsi="Jura" w:cs="Times New Roman"/>
          <w:sz w:val="24"/>
          <w:szCs w:val="24"/>
          <w:bdr w:val="none" w:sz="0" w:space="0" w:color="auto" w:frame="1"/>
          <w:lang w:eastAsia="it-IT"/>
        </w:rPr>
        <w:t>sia</w:t>
      </w:r>
      <w:r w:rsidRPr="0090387A">
        <w:rPr>
          <w:rFonts w:ascii="Cambria" w:eastAsia="Times New Roman" w:hAnsi="Cambria" w:cs="Cambria"/>
          <w:sz w:val="24"/>
          <w:szCs w:val="24"/>
          <w:bdr w:val="none" w:sz="0" w:space="0" w:color="auto" w:frame="1"/>
          <w:lang w:eastAsia="it-IT"/>
        </w:rPr>
        <w:t> </w:t>
      </w:r>
      <w:r w:rsidRPr="0090387A">
        <w:rPr>
          <w:rFonts w:ascii="Jura" w:eastAsia="Times New Roman" w:hAnsi="Jura" w:cs="Times New Roman"/>
          <w:sz w:val="24"/>
          <w:szCs w:val="24"/>
          <w:bdr w:val="none" w:sz="0" w:space="0" w:color="auto" w:frame="1"/>
          <w:lang w:eastAsia="it-IT"/>
        </w:rPr>
        <w:t xml:space="preserve">dichiarato nelle Condizioni aggiuntive, </w:t>
      </w:r>
      <w:r w:rsidR="00343D35" w:rsidRPr="0090387A">
        <w:rPr>
          <w:rFonts w:ascii="Jura" w:eastAsia="Times New Roman" w:hAnsi="Jura" w:cs="Times New Roman"/>
          <w:sz w:val="24"/>
          <w:szCs w:val="24"/>
          <w:bdr w:val="none" w:sz="0" w:space="0" w:color="auto" w:frame="1"/>
          <w:lang w:eastAsia="it-IT"/>
        </w:rPr>
        <w:t xml:space="preserve">Lova </w:t>
      </w:r>
      <w:proofErr w:type="spellStart"/>
      <w:r w:rsidR="00343D35" w:rsidRPr="0090387A">
        <w:rPr>
          <w:rFonts w:ascii="Jura" w:eastAsia="Times New Roman" w:hAnsi="Jura" w:cs="Times New Roman"/>
          <w:sz w:val="24"/>
          <w:szCs w:val="24"/>
          <w:bdr w:val="none" w:sz="0" w:space="0" w:color="auto" w:frame="1"/>
          <w:lang w:eastAsia="it-IT"/>
        </w:rPr>
        <w:t>Coding</w:t>
      </w:r>
      <w:proofErr w:type="spellEnd"/>
      <w:r w:rsidRPr="0090387A">
        <w:rPr>
          <w:rFonts w:ascii="Jura" w:eastAsia="Times New Roman" w:hAnsi="Jura" w:cs="Times New Roman"/>
          <w:sz w:val="24"/>
          <w:szCs w:val="24"/>
          <w:bdr w:val="none" w:sz="0" w:space="0" w:color="auto" w:frame="1"/>
          <w:lang w:eastAsia="it-IT"/>
        </w:rPr>
        <w:t xml:space="preserve"> potrà sospendere,</w:t>
      </w:r>
      <w:r w:rsidRPr="0090387A">
        <w:rPr>
          <w:rFonts w:ascii="Cambria" w:eastAsia="Times New Roman" w:hAnsi="Cambria" w:cs="Cambria"/>
          <w:sz w:val="24"/>
          <w:szCs w:val="24"/>
          <w:bdr w:val="none" w:sz="0" w:space="0" w:color="auto" w:frame="1"/>
          <w:lang w:eastAsia="it-IT"/>
        </w:rPr>
        <w:t> </w:t>
      </w:r>
      <w:r w:rsidRPr="0090387A">
        <w:rPr>
          <w:rFonts w:ascii="Jura" w:eastAsia="Times New Roman" w:hAnsi="Jura" w:cs="Times New Roman"/>
          <w:sz w:val="24"/>
          <w:szCs w:val="24"/>
          <w:bdr w:val="none" w:sz="0" w:space="0" w:color="auto" w:frame="1"/>
          <w:lang w:eastAsia="it-IT"/>
        </w:rPr>
        <w:t>in qualsiasi momento,</w:t>
      </w:r>
      <w:r w:rsidRPr="0090387A">
        <w:rPr>
          <w:rFonts w:ascii="Cambria" w:eastAsia="Times New Roman" w:hAnsi="Cambria" w:cs="Cambria"/>
          <w:sz w:val="24"/>
          <w:szCs w:val="24"/>
          <w:bdr w:val="none" w:sz="0" w:space="0" w:color="auto" w:frame="1"/>
          <w:lang w:eastAsia="it-IT"/>
        </w:rPr>
        <w:t> </w:t>
      </w:r>
      <w:r w:rsidRPr="0090387A">
        <w:rPr>
          <w:rFonts w:ascii="Jura" w:eastAsia="Times New Roman" w:hAnsi="Jura" w:cs="Times New Roman"/>
          <w:sz w:val="24"/>
          <w:szCs w:val="24"/>
          <w:bdr w:val="none" w:sz="0" w:space="0" w:color="auto" w:frame="1"/>
          <w:lang w:eastAsia="it-IT"/>
        </w:rPr>
        <w:t>il</w:t>
      </w:r>
      <w:r w:rsidRPr="0090387A">
        <w:rPr>
          <w:rFonts w:ascii="Cambria" w:eastAsia="Times New Roman" w:hAnsi="Cambria" w:cs="Cambria"/>
          <w:sz w:val="24"/>
          <w:szCs w:val="24"/>
          <w:bdr w:val="none" w:sz="0" w:space="0" w:color="auto" w:frame="1"/>
          <w:lang w:eastAsia="it-IT"/>
        </w:rPr>
        <w:t> </w:t>
      </w:r>
      <w:r w:rsidRPr="0090387A">
        <w:rPr>
          <w:rFonts w:ascii="Jura" w:eastAsia="Times New Roman" w:hAnsi="Jura" w:cs="Times New Roman"/>
          <w:sz w:val="24"/>
          <w:szCs w:val="24"/>
          <w:bdr w:val="none" w:sz="0" w:space="0" w:color="auto" w:frame="1"/>
          <w:lang w:eastAsia="it-IT"/>
        </w:rPr>
        <w:t>diritto</w:t>
      </w:r>
      <w:r w:rsidRPr="0090387A">
        <w:rPr>
          <w:rFonts w:ascii="Cambria" w:eastAsia="Times New Roman" w:hAnsi="Cambria" w:cs="Cambria"/>
          <w:sz w:val="24"/>
          <w:szCs w:val="24"/>
          <w:bdr w:val="none" w:sz="0" w:space="0" w:color="auto" w:frame="1"/>
          <w:lang w:eastAsia="it-IT"/>
        </w:rPr>
        <w:t> </w:t>
      </w:r>
      <w:r w:rsidRPr="0090387A">
        <w:rPr>
          <w:rFonts w:ascii="Jura" w:eastAsia="Times New Roman" w:hAnsi="Jura" w:cs="Times New Roman"/>
          <w:sz w:val="24"/>
          <w:szCs w:val="24"/>
          <w:bdr w:val="none" w:sz="0" w:space="0" w:color="auto" w:frame="1"/>
          <w:lang w:eastAsia="it-IT"/>
        </w:rPr>
        <w:t>all</w:t>
      </w:r>
      <w:r w:rsidRPr="0090387A">
        <w:rPr>
          <w:rFonts w:ascii="Jura" w:eastAsia="Times New Roman" w:hAnsi="Jura" w:cs="Jura"/>
          <w:sz w:val="24"/>
          <w:szCs w:val="24"/>
          <w:bdr w:val="none" w:sz="0" w:space="0" w:color="auto" w:frame="1"/>
          <w:lang w:eastAsia="it-IT"/>
        </w:rPr>
        <w:t>’</w:t>
      </w:r>
      <w:r w:rsidRPr="0090387A">
        <w:rPr>
          <w:rFonts w:ascii="Jura" w:eastAsia="Times New Roman" w:hAnsi="Jura" w:cs="Times New Roman"/>
          <w:sz w:val="24"/>
          <w:szCs w:val="24"/>
          <w:bdr w:val="none" w:sz="0" w:space="0" w:color="auto" w:frame="1"/>
          <w:lang w:eastAsia="it-IT"/>
        </w:rPr>
        <w:t>utilizzo e l'accesso ai Servizi o al Software qualora:</w:t>
      </w:r>
    </w:p>
    <w:p w:rsidR="00BF1714" w:rsidRPr="0090387A" w:rsidRDefault="00BF1714" w:rsidP="00DA3334">
      <w:pPr>
        <w:spacing w:after="74" w:line="240" w:lineRule="auto"/>
        <w:ind w:left="1416"/>
        <w:textAlignment w:val="baseline"/>
        <w:rPr>
          <w:rFonts w:ascii="Jura" w:eastAsia="Times New Roman" w:hAnsi="Jura" w:cs="Times New Roman"/>
          <w:sz w:val="24"/>
          <w:szCs w:val="24"/>
          <w:lang w:eastAsia="it-IT"/>
        </w:rPr>
      </w:pPr>
      <w:r w:rsidRPr="0090387A">
        <w:rPr>
          <w:rFonts w:ascii="Jura" w:eastAsia="Times New Roman" w:hAnsi="Jura" w:cs="Times New Roman"/>
          <w:b/>
          <w:color w:val="ED7D31" w:themeColor="accent2"/>
          <w:sz w:val="24"/>
          <w:szCs w:val="24"/>
          <w:bdr w:val="none" w:sz="0" w:space="0" w:color="auto" w:frame="1"/>
          <w:lang w:eastAsia="it-IT"/>
        </w:rPr>
        <w:t>(a)</w:t>
      </w:r>
      <w:r w:rsidRPr="0090387A">
        <w:rPr>
          <w:rFonts w:ascii="Jura" w:eastAsia="Times New Roman" w:hAnsi="Jura" w:cs="Times New Roman"/>
          <w:color w:val="ED7D31" w:themeColor="accent2"/>
          <w:sz w:val="24"/>
          <w:szCs w:val="24"/>
          <w:bdr w:val="none" w:sz="0" w:space="0" w:color="auto" w:frame="1"/>
          <w:lang w:eastAsia="it-IT"/>
        </w:rPr>
        <w:t xml:space="preserve"> </w:t>
      </w:r>
      <w:r w:rsidRPr="0090387A">
        <w:rPr>
          <w:rFonts w:ascii="Jura" w:eastAsia="Times New Roman" w:hAnsi="Jura" w:cs="Times New Roman"/>
          <w:sz w:val="24"/>
          <w:szCs w:val="24"/>
          <w:bdr w:val="none" w:sz="0" w:space="0" w:color="auto" w:frame="1"/>
          <w:lang w:eastAsia="it-IT"/>
        </w:rPr>
        <w:t>l’utente violi una disposizione del presente contratto (o agisca in un modo che indichi chiaramente che egli non intende o non è in grado di rispettare le presenti condizioni);</w:t>
      </w:r>
    </w:p>
    <w:p w:rsidR="00BF1714" w:rsidRPr="0090387A" w:rsidRDefault="00BF1714" w:rsidP="00DA3334">
      <w:pPr>
        <w:spacing w:after="74" w:line="240" w:lineRule="auto"/>
        <w:ind w:left="1416"/>
        <w:textAlignment w:val="baseline"/>
        <w:rPr>
          <w:rFonts w:ascii="Jura" w:eastAsia="Times New Roman" w:hAnsi="Jura" w:cs="Times New Roman"/>
          <w:sz w:val="24"/>
          <w:szCs w:val="24"/>
          <w:lang w:eastAsia="it-IT"/>
        </w:rPr>
      </w:pPr>
      <w:r w:rsidRPr="0090387A">
        <w:rPr>
          <w:rFonts w:ascii="Jura" w:eastAsia="Times New Roman" w:hAnsi="Jura" w:cs="Times New Roman"/>
          <w:b/>
          <w:color w:val="ED7D31" w:themeColor="accent2"/>
          <w:sz w:val="24"/>
          <w:szCs w:val="24"/>
          <w:bdr w:val="none" w:sz="0" w:space="0" w:color="auto" w:frame="1"/>
          <w:lang w:eastAsia="it-IT"/>
        </w:rPr>
        <w:t>(b)</w:t>
      </w:r>
      <w:r w:rsidRPr="0090387A">
        <w:rPr>
          <w:rFonts w:ascii="Jura" w:eastAsia="Times New Roman" w:hAnsi="Jura" w:cs="Times New Roman"/>
          <w:color w:val="ED7D31" w:themeColor="accent2"/>
          <w:sz w:val="24"/>
          <w:szCs w:val="24"/>
          <w:bdr w:val="none" w:sz="0" w:space="0" w:color="auto" w:frame="1"/>
          <w:lang w:eastAsia="it-IT"/>
        </w:rPr>
        <w:t xml:space="preserve"> </w:t>
      </w:r>
      <w:r w:rsidRPr="0090387A">
        <w:rPr>
          <w:rFonts w:ascii="Jura" w:eastAsia="Times New Roman" w:hAnsi="Jura" w:cs="Times New Roman"/>
          <w:sz w:val="24"/>
          <w:szCs w:val="24"/>
          <w:bdr w:val="none" w:sz="0" w:space="0" w:color="auto" w:frame="1"/>
          <w:lang w:eastAsia="it-IT"/>
        </w:rPr>
        <w:t>l’utente non riesca a coprire tempestivamente i costi del Software o dei Servizi, se previsti;</w:t>
      </w:r>
    </w:p>
    <w:p w:rsidR="00BF1714" w:rsidRPr="0090387A" w:rsidRDefault="00BF1714" w:rsidP="00DA3334">
      <w:pPr>
        <w:spacing w:after="74" w:line="240" w:lineRule="auto"/>
        <w:ind w:left="1416"/>
        <w:textAlignment w:val="baseline"/>
        <w:rPr>
          <w:rFonts w:ascii="Jura" w:eastAsia="Times New Roman" w:hAnsi="Jura" w:cs="Times New Roman"/>
          <w:sz w:val="24"/>
          <w:szCs w:val="24"/>
          <w:lang w:eastAsia="it-IT"/>
        </w:rPr>
      </w:pPr>
      <w:r w:rsidRPr="0090387A">
        <w:rPr>
          <w:rFonts w:ascii="Jura" w:eastAsia="Times New Roman" w:hAnsi="Jura" w:cs="Times New Roman"/>
          <w:b/>
          <w:color w:val="ED7D31" w:themeColor="accent2"/>
          <w:sz w:val="24"/>
          <w:szCs w:val="24"/>
          <w:bdr w:val="none" w:sz="0" w:space="0" w:color="auto" w:frame="1"/>
          <w:lang w:eastAsia="it-IT"/>
        </w:rPr>
        <w:t>(c)</w:t>
      </w:r>
      <w:r w:rsidRPr="0090387A">
        <w:rPr>
          <w:rFonts w:ascii="Jura" w:eastAsia="Times New Roman" w:hAnsi="Jura" w:cs="Times New Roman"/>
          <w:color w:val="ED7D31" w:themeColor="accent2"/>
          <w:sz w:val="24"/>
          <w:szCs w:val="24"/>
          <w:bdr w:val="none" w:sz="0" w:space="0" w:color="auto" w:frame="1"/>
          <w:lang w:eastAsia="it-IT"/>
        </w:rPr>
        <w:t xml:space="preserve"> </w:t>
      </w:r>
      <w:r w:rsidR="00343D35" w:rsidRPr="0090387A">
        <w:rPr>
          <w:rFonts w:ascii="Jura" w:eastAsia="Times New Roman" w:hAnsi="Jura" w:cs="Times New Roman"/>
          <w:sz w:val="24"/>
          <w:szCs w:val="24"/>
          <w:bdr w:val="none" w:sz="0" w:space="0" w:color="auto" w:frame="1"/>
          <w:lang w:eastAsia="it-IT"/>
        </w:rPr>
        <w:t xml:space="preserve">Lova </w:t>
      </w:r>
      <w:proofErr w:type="spellStart"/>
      <w:r w:rsidR="00343D35" w:rsidRPr="0090387A">
        <w:rPr>
          <w:rFonts w:ascii="Jura" w:eastAsia="Times New Roman" w:hAnsi="Jura" w:cs="Times New Roman"/>
          <w:sz w:val="24"/>
          <w:szCs w:val="24"/>
          <w:bdr w:val="none" w:sz="0" w:space="0" w:color="auto" w:frame="1"/>
          <w:lang w:eastAsia="it-IT"/>
        </w:rPr>
        <w:t>Coding</w:t>
      </w:r>
      <w:proofErr w:type="spellEnd"/>
      <w:r w:rsidRPr="0090387A">
        <w:rPr>
          <w:rFonts w:ascii="Jura" w:eastAsia="Times New Roman" w:hAnsi="Jura" w:cs="Times New Roman"/>
          <w:sz w:val="24"/>
          <w:szCs w:val="24"/>
          <w:bdr w:val="none" w:sz="0" w:space="0" w:color="auto" w:frame="1"/>
          <w:lang w:eastAsia="it-IT"/>
        </w:rPr>
        <w:t xml:space="preserve"> sia tenuta a farlo per legge (ad esempio, nel caso in cui la fornitura dei Servizi o del Software all’utente sia, o diventi, illegale);</w:t>
      </w:r>
    </w:p>
    <w:p w:rsidR="00BF1714" w:rsidRPr="0090387A" w:rsidRDefault="00BF1714" w:rsidP="00DA3334">
      <w:pPr>
        <w:spacing w:after="74" w:line="240" w:lineRule="auto"/>
        <w:ind w:left="1416"/>
        <w:textAlignment w:val="baseline"/>
        <w:rPr>
          <w:rFonts w:ascii="Jura" w:eastAsia="Times New Roman" w:hAnsi="Jura" w:cs="Times New Roman"/>
          <w:sz w:val="24"/>
          <w:szCs w:val="24"/>
          <w:lang w:eastAsia="it-IT"/>
        </w:rPr>
      </w:pPr>
      <w:r w:rsidRPr="0090387A">
        <w:rPr>
          <w:rFonts w:ascii="Jura" w:eastAsia="Times New Roman" w:hAnsi="Jura" w:cs="Times New Roman"/>
          <w:b/>
          <w:color w:val="ED7D31" w:themeColor="accent2"/>
          <w:sz w:val="24"/>
          <w:szCs w:val="24"/>
          <w:bdr w:val="none" w:sz="0" w:space="0" w:color="auto" w:frame="1"/>
          <w:lang w:eastAsia="it-IT"/>
        </w:rPr>
        <w:t>(d)</w:t>
      </w:r>
      <w:r w:rsidRPr="0090387A">
        <w:rPr>
          <w:rFonts w:ascii="Jura" w:eastAsia="Times New Roman" w:hAnsi="Jura" w:cs="Times New Roman"/>
          <w:color w:val="ED7D31" w:themeColor="accent2"/>
          <w:sz w:val="24"/>
          <w:szCs w:val="24"/>
          <w:bdr w:val="none" w:sz="0" w:space="0" w:color="auto" w:frame="1"/>
          <w:lang w:eastAsia="it-IT"/>
        </w:rPr>
        <w:t xml:space="preserve"> </w:t>
      </w:r>
      <w:r w:rsidR="00343D35" w:rsidRPr="0090387A">
        <w:rPr>
          <w:rFonts w:ascii="Jura" w:eastAsia="Times New Roman" w:hAnsi="Jura" w:cs="Times New Roman"/>
          <w:sz w:val="24"/>
          <w:szCs w:val="24"/>
          <w:bdr w:val="none" w:sz="0" w:space="0" w:color="auto" w:frame="1"/>
          <w:lang w:eastAsia="it-IT"/>
        </w:rPr>
        <w:t xml:space="preserve">Lova </w:t>
      </w:r>
      <w:proofErr w:type="spellStart"/>
      <w:r w:rsidR="00343D35" w:rsidRPr="0090387A">
        <w:rPr>
          <w:rFonts w:ascii="Jura" w:eastAsia="Times New Roman" w:hAnsi="Jura" w:cs="Times New Roman"/>
          <w:sz w:val="24"/>
          <w:szCs w:val="24"/>
          <w:bdr w:val="none" w:sz="0" w:space="0" w:color="auto" w:frame="1"/>
          <w:lang w:eastAsia="it-IT"/>
        </w:rPr>
        <w:t>Coding</w:t>
      </w:r>
      <w:proofErr w:type="spellEnd"/>
      <w:r w:rsidRPr="0090387A">
        <w:rPr>
          <w:rFonts w:ascii="Jura" w:eastAsia="Times New Roman" w:hAnsi="Jura" w:cs="Times New Roman"/>
          <w:sz w:val="24"/>
          <w:szCs w:val="24"/>
          <w:bdr w:val="none" w:sz="0" w:space="0" w:color="auto" w:frame="1"/>
          <w:lang w:eastAsia="it-IT"/>
        </w:rPr>
        <w:t xml:space="preserve"> decida di cessare i Servizi o il Software, per intero o in parte (ad esempio, se non è possibile continuare a offrire i Servizi nella regione dell’utente a causa di modifiche alle leggi vigenti); oppure</w:t>
      </w:r>
    </w:p>
    <w:p w:rsidR="00BF1714" w:rsidRPr="0090387A" w:rsidRDefault="00BF1714" w:rsidP="00DA3334">
      <w:pPr>
        <w:spacing w:after="74" w:line="240" w:lineRule="auto"/>
        <w:ind w:left="1416"/>
        <w:textAlignment w:val="baseline"/>
        <w:rPr>
          <w:rFonts w:ascii="Jura" w:eastAsia="Times New Roman" w:hAnsi="Jura" w:cs="Times New Roman"/>
          <w:sz w:val="24"/>
          <w:szCs w:val="24"/>
          <w:lang w:eastAsia="it-IT"/>
        </w:rPr>
      </w:pPr>
      <w:r w:rsidRPr="0090387A">
        <w:rPr>
          <w:rFonts w:ascii="Jura" w:eastAsia="Times New Roman" w:hAnsi="Jura" w:cs="Times New Roman"/>
          <w:b/>
          <w:color w:val="ED7D31" w:themeColor="accent2"/>
          <w:sz w:val="24"/>
          <w:szCs w:val="24"/>
          <w:bdr w:val="none" w:sz="0" w:space="0" w:color="auto" w:frame="1"/>
          <w:lang w:eastAsia="it-IT"/>
        </w:rPr>
        <w:t>(e)</w:t>
      </w:r>
      <w:r w:rsidRPr="0090387A">
        <w:rPr>
          <w:rFonts w:ascii="Jura" w:eastAsia="Times New Roman" w:hAnsi="Jura" w:cs="Times New Roman"/>
          <w:color w:val="ED7D31" w:themeColor="accent2"/>
          <w:sz w:val="24"/>
          <w:szCs w:val="24"/>
          <w:bdr w:val="none" w:sz="0" w:space="0" w:color="auto" w:frame="1"/>
          <w:lang w:eastAsia="it-IT"/>
        </w:rPr>
        <w:t xml:space="preserve"> </w:t>
      </w:r>
      <w:r w:rsidRPr="0090387A">
        <w:rPr>
          <w:rFonts w:ascii="Jura" w:eastAsia="Times New Roman" w:hAnsi="Jura" w:cs="Times New Roman"/>
          <w:sz w:val="24"/>
          <w:szCs w:val="24"/>
          <w:bdr w:val="none" w:sz="0" w:space="0" w:color="auto" w:frame="1"/>
          <w:lang w:eastAsia="it-IT"/>
        </w:rPr>
        <w:t>sia trascorso un periodo prolungato di inattività dell’account gratuito dell’utente.</w:t>
      </w:r>
    </w:p>
    <w:p w:rsidR="00BF1714" w:rsidRPr="0090387A" w:rsidRDefault="00BF1714" w:rsidP="00DA3334">
      <w:pPr>
        <w:spacing w:after="74" w:line="240" w:lineRule="auto"/>
        <w:ind w:left="708"/>
        <w:textAlignment w:val="baseline"/>
        <w:rPr>
          <w:rFonts w:ascii="Jura" w:eastAsia="Times New Roman" w:hAnsi="Jura" w:cs="Times New Roman"/>
          <w:sz w:val="24"/>
          <w:szCs w:val="24"/>
          <w:lang w:eastAsia="it-IT"/>
        </w:rPr>
      </w:pPr>
      <w:r w:rsidRPr="0090387A">
        <w:rPr>
          <w:rFonts w:ascii="Cambria" w:eastAsia="Times New Roman" w:hAnsi="Cambria" w:cs="Cambria"/>
          <w:sz w:val="24"/>
          <w:szCs w:val="24"/>
          <w:lang w:eastAsia="it-IT"/>
        </w:rPr>
        <w:t> </w:t>
      </w:r>
    </w:p>
    <w:p w:rsidR="00BF1714" w:rsidRPr="0090387A" w:rsidRDefault="00BF1714" w:rsidP="00DA3334">
      <w:pPr>
        <w:spacing w:after="74" w:line="240" w:lineRule="auto"/>
        <w:ind w:left="708"/>
        <w:textAlignment w:val="baseline"/>
        <w:rPr>
          <w:rFonts w:ascii="Jura" w:eastAsia="Times New Roman" w:hAnsi="Jura" w:cs="Times New Roman"/>
          <w:sz w:val="24"/>
          <w:szCs w:val="24"/>
          <w:lang w:eastAsia="it-IT"/>
        </w:rPr>
      </w:pPr>
      <w:r w:rsidRPr="0090387A">
        <w:rPr>
          <w:rFonts w:ascii="Jura" w:eastAsia="Times New Roman" w:hAnsi="Jura" w:cs="Times New Roman"/>
          <w:b/>
          <w:color w:val="ED7D31" w:themeColor="accent2"/>
          <w:sz w:val="24"/>
          <w:szCs w:val="24"/>
          <w:bdr w:val="none" w:sz="0" w:space="0" w:color="auto" w:frame="1"/>
          <w:lang w:eastAsia="it-IT"/>
        </w:rPr>
        <w:t>10.3</w:t>
      </w:r>
      <w:r w:rsidRPr="0090387A">
        <w:rPr>
          <w:rFonts w:ascii="Cambria" w:eastAsia="Times New Roman" w:hAnsi="Cambria" w:cs="Cambria"/>
          <w:color w:val="ED7D31" w:themeColor="accent2"/>
          <w:sz w:val="24"/>
          <w:szCs w:val="24"/>
          <w:bdr w:val="none" w:sz="0" w:space="0" w:color="auto" w:frame="1"/>
          <w:lang w:eastAsia="it-IT"/>
        </w:rPr>
        <w:t> </w:t>
      </w:r>
      <w:r w:rsidRPr="0090387A">
        <w:rPr>
          <w:rFonts w:ascii="Jura" w:eastAsia="Times New Roman" w:hAnsi="Jura" w:cs="Times New Roman"/>
          <w:b/>
          <w:bCs/>
          <w:sz w:val="24"/>
          <w:szCs w:val="24"/>
          <w:bdr w:val="none" w:sz="0" w:space="0" w:color="auto" w:frame="1"/>
          <w:lang w:eastAsia="it-IT"/>
        </w:rPr>
        <w:t>Risoluzione da parte dell’amministratore del gruppo.</w:t>
      </w:r>
      <w:r w:rsidRPr="0090387A">
        <w:rPr>
          <w:rFonts w:ascii="Cambria" w:eastAsia="Times New Roman" w:hAnsi="Cambria" w:cs="Cambria"/>
          <w:sz w:val="24"/>
          <w:szCs w:val="24"/>
          <w:bdr w:val="none" w:sz="0" w:space="0" w:color="auto" w:frame="1"/>
          <w:lang w:eastAsia="it-IT"/>
        </w:rPr>
        <w:t> </w:t>
      </w:r>
      <w:r w:rsidRPr="0090387A">
        <w:rPr>
          <w:rFonts w:ascii="Jura" w:eastAsia="Times New Roman" w:hAnsi="Jura" w:cs="Times New Roman"/>
          <w:sz w:val="24"/>
          <w:szCs w:val="24"/>
          <w:bdr w:val="none" w:sz="0" w:space="0" w:color="auto" w:frame="1"/>
          <w:lang w:eastAsia="it-IT"/>
        </w:rPr>
        <w:t>Gli amministratori dei gruppi per i Servizi, possono chiudere in qualsiasi momento l’accesso a un Servizio da parte dell’utente. La chiusura dell’accesso da parte dell’amministratore impedisce all’utente di accedere ai contenuti condivisi da lui o da altri utenti in un gruppo di lavoro condiviso nell’ambito del Servizio.</w:t>
      </w:r>
    </w:p>
    <w:p w:rsidR="00BF1714" w:rsidRPr="0090387A" w:rsidRDefault="00BF1714" w:rsidP="00DA3334">
      <w:pPr>
        <w:spacing w:after="74" w:line="240" w:lineRule="auto"/>
        <w:ind w:left="708"/>
        <w:textAlignment w:val="baseline"/>
        <w:rPr>
          <w:rFonts w:ascii="Jura" w:eastAsia="Times New Roman" w:hAnsi="Jura" w:cs="Times New Roman"/>
          <w:sz w:val="24"/>
          <w:szCs w:val="24"/>
          <w:lang w:eastAsia="it-IT"/>
        </w:rPr>
      </w:pPr>
      <w:r w:rsidRPr="0090387A">
        <w:rPr>
          <w:rFonts w:ascii="Cambria" w:eastAsia="Times New Roman" w:hAnsi="Cambria" w:cs="Cambria"/>
          <w:sz w:val="24"/>
          <w:szCs w:val="24"/>
          <w:lang w:eastAsia="it-IT"/>
        </w:rPr>
        <w:t> </w:t>
      </w:r>
    </w:p>
    <w:p w:rsidR="00BF1714" w:rsidRPr="0090387A" w:rsidRDefault="00BF1714" w:rsidP="00DA3334">
      <w:pPr>
        <w:spacing w:after="74" w:line="240" w:lineRule="auto"/>
        <w:ind w:left="708"/>
        <w:textAlignment w:val="baseline"/>
        <w:rPr>
          <w:rFonts w:ascii="Jura" w:eastAsia="Times New Roman" w:hAnsi="Jura" w:cs="Times New Roman"/>
          <w:sz w:val="24"/>
          <w:szCs w:val="24"/>
          <w:lang w:eastAsia="it-IT"/>
        </w:rPr>
      </w:pPr>
      <w:r w:rsidRPr="0090387A">
        <w:rPr>
          <w:rFonts w:ascii="Jura" w:eastAsia="Times New Roman" w:hAnsi="Jura" w:cs="Times New Roman"/>
          <w:b/>
          <w:color w:val="ED7D31" w:themeColor="accent2"/>
          <w:sz w:val="24"/>
          <w:szCs w:val="24"/>
          <w:bdr w:val="none" w:sz="0" w:space="0" w:color="auto" w:frame="1"/>
          <w:lang w:eastAsia="it-IT"/>
        </w:rPr>
        <w:t>10.4</w:t>
      </w:r>
      <w:r w:rsidRPr="0090387A">
        <w:rPr>
          <w:rFonts w:ascii="Cambria" w:eastAsia="Times New Roman" w:hAnsi="Cambria" w:cs="Cambria"/>
          <w:color w:val="ED7D31" w:themeColor="accent2"/>
          <w:sz w:val="24"/>
          <w:szCs w:val="24"/>
          <w:bdr w:val="none" w:sz="0" w:space="0" w:color="auto" w:frame="1"/>
          <w:lang w:eastAsia="it-IT"/>
        </w:rPr>
        <w:t> </w:t>
      </w:r>
      <w:r w:rsidRPr="0090387A">
        <w:rPr>
          <w:rFonts w:ascii="Jura" w:eastAsia="Times New Roman" w:hAnsi="Jura" w:cs="Times New Roman"/>
          <w:b/>
          <w:bCs/>
          <w:sz w:val="24"/>
          <w:szCs w:val="24"/>
          <w:bdr w:val="none" w:sz="0" w:space="0" w:color="auto" w:frame="1"/>
          <w:lang w:eastAsia="it-IT"/>
        </w:rPr>
        <w:t>Sopravvivenza.</w:t>
      </w:r>
      <w:r w:rsidRPr="0090387A">
        <w:rPr>
          <w:rFonts w:ascii="Cambria" w:eastAsia="Times New Roman" w:hAnsi="Cambria" w:cs="Cambria"/>
          <w:sz w:val="24"/>
          <w:szCs w:val="24"/>
          <w:bdr w:val="none" w:sz="0" w:space="0" w:color="auto" w:frame="1"/>
          <w:lang w:eastAsia="it-IT"/>
        </w:rPr>
        <w:t> </w:t>
      </w:r>
      <w:r w:rsidRPr="0090387A">
        <w:rPr>
          <w:rFonts w:ascii="Jura" w:eastAsia="Times New Roman" w:hAnsi="Jura" w:cs="Times New Roman"/>
          <w:sz w:val="24"/>
          <w:szCs w:val="24"/>
          <w:bdr w:val="none" w:sz="0" w:space="0" w:color="auto" w:frame="1"/>
          <w:lang w:eastAsia="it-IT"/>
        </w:rPr>
        <w:t>Dopo la scadenza o la risoluzione del presente contratto, eventuali licenze perpetue concesse dall</w:t>
      </w:r>
      <w:r w:rsidRPr="0090387A">
        <w:rPr>
          <w:rFonts w:ascii="Jura" w:eastAsia="Times New Roman" w:hAnsi="Jura" w:cs="Jura"/>
          <w:sz w:val="24"/>
          <w:szCs w:val="24"/>
          <w:bdr w:val="none" w:sz="0" w:space="0" w:color="auto" w:frame="1"/>
          <w:lang w:eastAsia="it-IT"/>
        </w:rPr>
        <w:t>’</w:t>
      </w:r>
      <w:r w:rsidRPr="0090387A">
        <w:rPr>
          <w:rFonts w:ascii="Jura" w:eastAsia="Times New Roman" w:hAnsi="Jura" w:cs="Times New Roman"/>
          <w:sz w:val="24"/>
          <w:szCs w:val="24"/>
          <w:bdr w:val="none" w:sz="0" w:space="0" w:color="auto" w:frame="1"/>
          <w:lang w:eastAsia="it-IT"/>
        </w:rPr>
        <w:t>utente, gli obblighi di indennizzo di quest</w:t>
      </w:r>
      <w:r w:rsidRPr="0090387A">
        <w:rPr>
          <w:rFonts w:ascii="Jura" w:eastAsia="Times New Roman" w:hAnsi="Jura" w:cs="Jura"/>
          <w:sz w:val="24"/>
          <w:szCs w:val="24"/>
          <w:bdr w:val="none" w:sz="0" w:space="0" w:color="auto" w:frame="1"/>
          <w:lang w:eastAsia="it-IT"/>
        </w:rPr>
        <w:t>’</w:t>
      </w:r>
      <w:r w:rsidRPr="0090387A">
        <w:rPr>
          <w:rFonts w:ascii="Jura" w:eastAsia="Times New Roman" w:hAnsi="Jura" w:cs="Times New Roman"/>
          <w:sz w:val="24"/>
          <w:szCs w:val="24"/>
          <w:bdr w:val="none" w:sz="0" w:space="0" w:color="auto" w:frame="1"/>
          <w:lang w:eastAsia="it-IT"/>
        </w:rPr>
        <w:t>ultimo, le esclusioni di garanzia o limitazioni di responsabilit</w:t>
      </w:r>
      <w:r w:rsidRPr="0090387A">
        <w:rPr>
          <w:rFonts w:ascii="Jura" w:eastAsia="Times New Roman" w:hAnsi="Jura" w:cs="Jura"/>
          <w:sz w:val="24"/>
          <w:szCs w:val="24"/>
          <w:bdr w:val="none" w:sz="0" w:space="0" w:color="auto" w:frame="1"/>
          <w:lang w:eastAsia="it-IT"/>
        </w:rPr>
        <w:t>à</w:t>
      </w:r>
      <w:r w:rsidRPr="0090387A">
        <w:rPr>
          <w:rFonts w:ascii="Jura" w:eastAsia="Times New Roman" w:hAnsi="Jura" w:cs="Times New Roman"/>
          <w:sz w:val="24"/>
          <w:szCs w:val="24"/>
          <w:bdr w:val="none" w:sz="0" w:space="0" w:color="auto" w:frame="1"/>
          <w:lang w:eastAsia="it-IT"/>
        </w:rPr>
        <w:t xml:space="preserve"> di </w:t>
      </w:r>
      <w:r w:rsidR="00343D35" w:rsidRPr="0090387A">
        <w:rPr>
          <w:rFonts w:ascii="Jura" w:eastAsia="Times New Roman" w:hAnsi="Jura" w:cs="Times New Roman"/>
          <w:sz w:val="24"/>
          <w:szCs w:val="24"/>
          <w:bdr w:val="none" w:sz="0" w:space="0" w:color="auto" w:frame="1"/>
          <w:lang w:eastAsia="it-IT"/>
        </w:rPr>
        <w:t xml:space="preserve">Lova </w:t>
      </w:r>
      <w:proofErr w:type="spellStart"/>
      <w:r w:rsidR="00343D35" w:rsidRPr="0090387A">
        <w:rPr>
          <w:rFonts w:ascii="Jura" w:eastAsia="Times New Roman" w:hAnsi="Jura" w:cs="Times New Roman"/>
          <w:sz w:val="24"/>
          <w:szCs w:val="24"/>
          <w:bdr w:val="none" w:sz="0" w:space="0" w:color="auto" w:frame="1"/>
          <w:lang w:eastAsia="it-IT"/>
        </w:rPr>
        <w:t>Coding</w:t>
      </w:r>
      <w:proofErr w:type="spellEnd"/>
      <w:r w:rsidRPr="0090387A">
        <w:rPr>
          <w:rFonts w:ascii="Jura" w:eastAsia="Times New Roman" w:hAnsi="Jura" w:cs="Times New Roman"/>
          <w:sz w:val="24"/>
          <w:szCs w:val="24"/>
          <w:bdr w:val="none" w:sz="0" w:space="0" w:color="auto" w:frame="1"/>
          <w:lang w:eastAsia="it-IT"/>
        </w:rPr>
        <w:t xml:space="preserve"> e le disposizioni per la composizione delle controversie ivi contenuti restano validi. Alla scadenza o risoluzione dei Servizi, una parte o tutto il Software potrà cessare di funzionare senza preavviso.</w:t>
      </w:r>
    </w:p>
    <w:p w:rsidR="00BF1714" w:rsidRPr="0090387A" w:rsidRDefault="00BF1714" w:rsidP="00BF1714">
      <w:pPr>
        <w:spacing w:after="74" w:line="240" w:lineRule="auto"/>
        <w:textAlignment w:val="baseline"/>
        <w:rPr>
          <w:rFonts w:ascii="Jura" w:eastAsia="Times New Roman" w:hAnsi="Jura" w:cs="Times New Roman"/>
          <w:sz w:val="24"/>
          <w:szCs w:val="24"/>
          <w:lang w:eastAsia="it-IT"/>
        </w:rPr>
      </w:pPr>
      <w:r w:rsidRPr="0090387A">
        <w:rPr>
          <w:rFonts w:ascii="Cambria" w:eastAsia="Times New Roman" w:hAnsi="Cambria" w:cs="Cambria"/>
          <w:sz w:val="24"/>
          <w:szCs w:val="24"/>
          <w:lang w:eastAsia="it-IT"/>
        </w:rPr>
        <w:t> </w:t>
      </w:r>
    </w:p>
    <w:p w:rsidR="00BF1714" w:rsidRPr="0090387A" w:rsidRDefault="00BF1714" w:rsidP="00BF1714">
      <w:pPr>
        <w:spacing w:after="50" w:line="240" w:lineRule="auto"/>
        <w:textAlignment w:val="baseline"/>
        <w:rPr>
          <w:rFonts w:ascii="Jura" w:eastAsia="Times New Roman" w:hAnsi="Jura" w:cs="Times New Roman"/>
          <w:color w:val="ED7D31" w:themeColor="accent2"/>
          <w:sz w:val="28"/>
          <w:szCs w:val="24"/>
          <w:u w:val="single"/>
          <w:lang w:eastAsia="it-IT"/>
        </w:rPr>
      </w:pPr>
      <w:r w:rsidRPr="0090387A">
        <w:rPr>
          <w:rFonts w:ascii="Jura" w:eastAsia="Times New Roman" w:hAnsi="Jura" w:cs="Times New Roman"/>
          <w:b/>
          <w:color w:val="ED7D31" w:themeColor="accent2"/>
          <w:sz w:val="28"/>
          <w:szCs w:val="24"/>
          <w:u w:val="single"/>
          <w:bdr w:val="none" w:sz="0" w:space="0" w:color="auto" w:frame="1"/>
          <w:lang w:eastAsia="it-IT"/>
        </w:rPr>
        <w:t>11.</w:t>
      </w:r>
      <w:r w:rsidRPr="0090387A">
        <w:rPr>
          <w:rFonts w:ascii="Jura" w:eastAsia="Times New Roman" w:hAnsi="Jura" w:cs="Times New Roman"/>
          <w:color w:val="ED7D31" w:themeColor="accent2"/>
          <w:sz w:val="28"/>
          <w:szCs w:val="24"/>
          <w:u w:val="single"/>
          <w:bdr w:val="none" w:sz="0" w:space="0" w:color="auto" w:frame="1"/>
          <w:lang w:eastAsia="it-IT"/>
        </w:rPr>
        <w:t xml:space="preserve"> Indagini.</w:t>
      </w:r>
    </w:p>
    <w:p w:rsidR="00BF1714" w:rsidRPr="0090387A" w:rsidRDefault="00BF1714" w:rsidP="00BF1714">
      <w:pPr>
        <w:spacing w:after="74" w:line="240" w:lineRule="auto"/>
        <w:textAlignment w:val="baseline"/>
        <w:rPr>
          <w:rFonts w:ascii="Jura" w:eastAsia="Times New Roman" w:hAnsi="Jura" w:cs="Times New Roman"/>
          <w:sz w:val="24"/>
          <w:szCs w:val="24"/>
          <w:lang w:eastAsia="it-IT"/>
        </w:rPr>
      </w:pPr>
      <w:r w:rsidRPr="0090387A">
        <w:rPr>
          <w:rFonts w:ascii="Cambria" w:eastAsia="Times New Roman" w:hAnsi="Cambria" w:cs="Cambria"/>
          <w:sz w:val="24"/>
          <w:szCs w:val="24"/>
          <w:lang w:eastAsia="it-IT"/>
        </w:rPr>
        <w:t> </w:t>
      </w:r>
    </w:p>
    <w:p w:rsidR="00BF1714" w:rsidRPr="0090387A" w:rsidRDefault="00BF1714" w:rsidP="00DA3334">
      <w:pPr>
        <w:spacing w:after="74" w:line="240" w:lineRule="auto"/>
        <w:ind w:left="708"/>
        <w:textAlignment w:val="baseline"/>
        <w:rPr>
          <w:rFonts w:ascii="Jura" w:eastAsia="Times New Roman" w:hAnsi="Jura" w:cs="Times New Roman"/>
          <w:sz w:val="24"/>
          <w:szCs w:val="24"/>
          <w:lang w:eastAsia="it-IT"/>
        </w:rPr>
      </w:pPr>
      <w:r w:rsidRPr="0090387A">
        <w:rPr>
          <w:rFonts w:ascii="Jura" w:eastAsia="Times New Roman" w:hAnsi="Jura" w:cs="Times New Roman"/>
          <w:b/>
          <w:bCs/>
          <w:sz w:val="24"/>
          <w:szCs w:val="24"/>
          <w:bdr w:val="none" w:sz="0" w:space="0" w:color="auto" w:frame="1"/>
          <w:lang w:eastAsia="it-IT"/>
        </w:rPr>
        <w:t>Divulgazione.</w:t>
      </w:r>
      <w:r w:rsidRPr="0090387A">
        <w:rPr>
          <w:rFonts w:ascii="Cambria" w:eastAsia="Times New Roman" w:hAnsi="Cambria" w:cs="Cambria"/>
          <w:sz w:val="24"/>
          <w:szCs w:val="24"/>
          <w:bdr w:val="none" w:sz="0" w:space="0" w:color="auto" w:frame="1"/>
          <w:lang w:eastAsia="it-IT"/>
        </w:rPr>
        <w:t> </w:t>
      </w:r>
      <w:r w:rsidR="00DA3334" w:rsidRPr="0090387A">
        <w:rPr>
          <w:rFonts w:ascii="Jura" w:eastAsia="Times New Roman" w:hAnsi="Jura" w:cs="Times New Roman"/>
          <w:sz w:val="24"/>
          <w:szCs w:val="24"/>
          <w:bdr w:val="none" w:sz="0" w:space="0" w:color="auto" w:frame="1"/>
          <w:lang w:eastAsia="it-IT"/>
        </w:rPr>
        <w:t xml:space="preserve">Lova </w:t>
      </w:r>
      <w:proofErr w:type="spellStart"/>
      <w:r w:rsidR="00DA3334" w:rsidRPr="0090387A">
        <w:rPr>
          <w:rFonts w:ascii="Jura" w:eastAsia="Times New Roman" w:hAnsi="Jura" w:cs="Times New Roman"/>
          <w:sz w:val="24"/>
          <w:szCs w:val="24"/>
          <w:bdr w:val="none" w:sz="0" w:space="0" w:color="auto" w:frame="1"/>
          <w:lang w:eastAsia="it-IT"/>
        </w:rPr>
        <w:t>Coding</w:t>
      </w:r>
      <w:proofErr w:type="spellEnd"/>
      <w:r w:rsidRPr="0090387A">
        <w:rPr>
          <w:rFonts w:ascii="Jura" w:eastAsia="Times New Roman" w:hAnsi="Jura" w:cs="Times New Roman"/>
          <w:sz w:val="24"/>
          <w:szCs w:val="24"/>
          <w:bdr w:val="none" w:sz="0" w:space="0" w:color="auto" w:frame="1"/>
          <w:lang w:eastAsia="it-IT"/>
        </w:rPr>
        <w:t xml:space="preserve"> può accedere alle informazioni relative all’utente o al suo utilizzo dei Servizi e divulgarle (a) quando è richiesto dalla legge (ad esempio in presenza di una citazione o di un mandato di perquisizione validi); (b) per rispondere alle richieste del servizio di assistenza clienti; o (c) qualora ritenga, a propria discrezione, che ciò sia necessario per proteggere diritti, proprietà o sicurezza personale dell’azienda, degli utenti o del pubblico.</w:t>
      </w:r>
    </w:p>
    <w:p w:rsidR="00BF1714" w:rsidRPr="0090387A" w:rsidRDefault="00BF1714" w:rsidP="00DA3334">
      <w:pPr>
        <w:spacing w:after="74" w:line="240" w:lineRule="auto"/>
        <w:ind w:left="708"/>
        <w:textAlignment w:val="baseline"/>
        <w:rPr>
          <w:rFonts w:ascii="Jura" w:eastAsia="Times New Roman" w:hAnsi="Jura" w:cs="Times New Roman"/>
          <w:sz w:val="24"/>
          <w:szCs w:val="24"/>
          <w:lang w:eastAsia="it-IT"/>
        </w:rPr>
      </w:pPr>
      <w:r w:rsidRPr="0090387A">
        <w:rPr>
          <w:rFonts w:ascii="Cambria" w:eastAsia="Times New Roman" w:hAnsi="Cambria" w:cs="Cambria"/>
          <w:sz w:val="24"/>
          <w:szCs w:val="24"/>
          <w:lang w:eastAsia="it-IT"/>
        </w:rPr>
        <w:t> </w:t>
      </w:r>
    </w:p>
    <w:p w:rsidR="00BF1714" w:rsidRPr="0090387A" w:rsidRDefault="00BF1714" w:rsidP="00BF1714">
      <w:pPr>
        <w:spacing w:after="50" w:line="240" w:lineRule="auto"/>
        <w:textAlignment w:val="baseline"/>
        <w:rPr>
          <w:rFonts w:ascii="Jura" w:eastAsia="Times New Roman" w:hAnsi="Jura" w:cs="Times New Roman"/>
          <w:color w:val="ED7D31" w:themeColor="accent2"/>
          <w:sz w:val="28"/>
          <w:szCs w:val="24"/>
          <w:u w:val="single"/>
          <w:lang w:eastAsia="it-IT"/>
        </w:rPr>
      </w:pPr>
      <w:r w:rsidRPr="0090387A">
        <w:rPr>
          <w:rFonts w:ascii="Jura" w:eastAsia="Times New Roman" w:hAnsi="Jura" w:cs="Times New Roman"/>
          <w:b/>
          <w:color w:val="ED7D31" w:themeColor="accent2"/>
          <w:sz w:val="28"/>
          <w:szCs w:val="24"/>
          <w:u w:val="single"/>
          <w:bdr w:val="none" w:sz="0" w:space="0" w:color="auto" w:frame="1"/>
          <w:lang w:eastAsia="it-IT"/>
        </w:rPr>
        <w:t>12.</w:t>
      </w:r>
      <w:r w:rsidRPr="0090387A">
        <w:rPr>
          <w:rFonts w:ascii="Jura" w:eastAsia="Times New Roman" w:hAnsi="Jura" w:cs="Times New Roman"/>
          <w:color w:val="ED7D31" w:themeColor="accent2"/>
          <w:sz w:val="28"/>
          <w:szCs w:val="24"/>
          <w:u w:val="single"/>
          <w:bdr w:val="none" w:sz="0" w:space="0" w:color="auto" w:frame="1"/>
          <w:lang w:eastAsia="it-IT"/>
        </w:rPr>
        <w:t xml:space="preserve"> Leggi sul controllo delle esportazioni.</w:t>
      </w:r>
    </w:p>
    <w:p w:rsidR="00BF1714" w:rsidRPr="0090387A" w:rsidRDefault="00BF1714" w:rsidP="00BF1714">
      <w:pPr>
        <w:spacing w:after="74" w:line="240" w:lineRule="auto"/>
        <w:textAlignment w:val="baseline"/>
        <w:rPr>
          <w:rFonts w:ascii="Jura" w:eastAsia="Times New Roman" w:hAnsi="Jura" w:cs="Times New Roman"/>
          <w:sz w:val="24"/>
          <w:szCs w:val="24"/>
          <w:lang w:eastAsia="it-IT"/>
        </w:rPr>
      </w:pPr>
      <w:r w:rsidRPr="0090387A">
        <w:rPr>
          <w:rFonts w:ascii="Cambria" w:eastAsia="Times New Roman" w:hAnsi="Cambria" w:cs="Cambria"/>
          <w:sz w:val="24"/>
          <w:szCs w:val="24"/>
          <w:lang w:eastAsia="it-IT"/>
        </w:rPr>
        <w:t> </w:t>
      </w:r>
    </w:p>
    <w:p w:rsidR="00BF1714" w:rsidRPr="0090387A" w:rsidRDefault="00BF1714" w:rsidP="00DA3334">
      <w:pPr>
        <w:spacing w:after="74" w:line="240" w:lineRule="auto"/>
        <w:ind w:left="708"/>
        <w:textAlignment w:val="baseline"/>
        <w:rPr>
          <w:rFonts w:ascii="Jura" w:eastAsia="Times New Roman" w:hAnsi="Jura" w:cs="Times New Roman"/>
          <w:sz w:val="24"/>
          <w:szCs w:val="24"/>
          <w:lang w:eastAsia="it-IT"/>
        </w:rPr>
      </w:pPr>
      <w:r w:rsidRPr="0090387A">
        <w:rPr>
          <w:rFonts w:ascii="Jura" w:eastAsia="Times New Roman" w:hAnsi="Jura" w:cs="Times New Roman"/>
          <w:sz w:val="24"/>
          <w:szCs w:val="24"/>
          <w:bdr w:val="none" w:sz="0" w:space="0" w:color="auto" w:frame="1"/>
          <w:lang w:eastAsia="it-IT"/>
        </w:rPr>
        <w:t>Il Software, i Servizi, i contenuti e l’utilizzo del Software, dei Servizi e dei contenuti da parte dell’utente sono soggetti alle eventuali leggi, limitazioni e normative statunitensi e internazionali che disciplinano importazione, esportazione e utilizzo del Software, dei Servizi e dei contenuti. L’utente si impegna a rispettare pienamente tali leggi, limitazioni e normative.</w:t>
      </w:r>
    </w:p>
    <w:p w:rsidR="00BF1714" w:rsidRPr="0090387A" w:rsidRDefault="00BF1714" w:rsidP="00DA3334">
      <w:pPr>
        <w:spacing w:after="74" w:line="240" w:lineRule="auto"/>
        <w:ind w:left="708"/>
        <w:textAlignment w:val="baseline"/>
        <w:rPr>
          <w:rFonts w:ascii="Jura" w:eastAsia="Times New Roman" w:hAnsi="Jura" w:cs="Times New Roman"/>
          <w:sz w:val="24"/>
          <w:szCs w:val="24"/>
          <w:lang w:eastAsia="it-IT"/>
        </w:rPr>
      </w:pPr>
      <w:r w:rsidRPr="0090387A">
        <w:rPr>
          <w:rFonts w:ascii="Cambria" w:eastAsia="Times New Roman" w:hAnsi="Cambria" w:cs="Cambria"/>
          <w:sz w:val="24"/>
          <w:szCs w:val="24"/>
          <w:lang w:eastAsia="it-IT"/>
        </w:rPr>
        <w:t> </w:t>
      </w:r>
    </w:p>
    <w:p w:rsidR="00BF1714" w:rsidRPr="0090387A" w:rsidRDefault="00BF1714" w:rsidP="00BF1714">
      <w:pPr>
        <w:spacing w:after="50" w:line="240" w:lineRule="auto"/>
        <w:textAlignment w:val="baseline"/>
        <w:rPr>
          <w:rFonts w:ascii="Jura" w:eastAsia="Times New Roman" w:hAnsi="Jura" w:cs="Times New Roman"/>
          <w:color w:val="ED7D31" w:themeColor="accent2"/>
          <w:sz w:val="28"/>
          <w:szCs w:val="24"/>
          <w:u w:val="single"/>
          <w:lang w:eastAsia="it-IT"/>
        </w:rPr>
      </w:pPr>
      <w:r w:rsidRPr="0090387A">
        <w:rPr>
          <w:rFonts w:ascii="Jura" w:eastAsia="Times New Roman" w:hAnsi="Jura" w:cs="Times New Roman"/>
          <w:b/>
          <w:color w:val="ED7D31" w:themeColor="accent2"/>
          <w:sz w:val="28"/>
          <w:szCs w:val="24"/>
          <w:u w:val="single"/>
          <w:bdr w:val="none" w:sz="0" w:space="0" w:color="auto" w:frame="1"/>
          <w:lang w:eastAsia="it-IT"/>
        </w:rPr>
        <w:t>13.</w:t>
      </w:r>
      <w:r w:rsidRPr="0090387A">
        <w:rPr>
          <w:rFonts w:ascii="Jura" w:eastAsia="Times New Roman" w:hAnsi="Jura" w:cs="Times New Roman"/>
          <w:color w:val="ED7D31" w:themeColor="accent2"/>
          <w:sz w:val="28"/>
          <w:szCs w:val="24"/>
          <w:u w:val="single"/>
          <w:bdr w:val="none" w:sz="0" w:space="0" w:color="auto" w:frame="1"/>
          <w:lang w:eastAsia="it-IT"/>
        </w:rPr>
        <w:t xml:space="preserve"> Composizione delle controversie.</w:t>
      </w:r>
    </w:p>
    <w:p w:rsidR="00BF1714" w:rsidRPr="0090387A" w:rsidRDefault="00BF1714" w:rsidP="00BF1714">
      <w:pPr>
        <w:spacing w:after="74" w:line="240" w:lineRule="auto"/>
        <w:textAlignment w:val="baseline"/>
        <w:rPr>
          <w:rFonts w:ascii="Jura" w:eastAsia="Times New Roman" w:hAnsi="Jura" w:cs="Times New Roman"/>
          <w:sz w:val="24"/>
          <w:szCs w:val="24"/>
          <w:lang w:eastAsia="it-IT"/>
        </w:rPr>
      </w:pPr>
      <w:r w:rsidRPr="0090387A">
        <w:rPr>
          <w:rFonts w:ascii="Cambria" w:eastAsia="Times New Roman" w:hAnsi="Cambria" w:cs="Cambria"/>
          <w:sz w:val="24"/>
          <w:szCs w:val="24"/>
          <w:lang w:eastAsia="it-IT"/>
        </w:rPr>
        <w:t> </w:t>
      </w:r>
    </w:p>
    <w:p w:rsidR="00BF1714" w:rsidRPr="0090387A" w:rsidRDefault="00BF1714" w:rsidP="00DA3334">
      <w:pPr>
        <w:spacing w:after="74" w:line="240" w:lineRule="auto"/>
        <w:ind w:left="708"/>
        <w:textAlignment w:val="baseline"/>
        <w:rPr>
          <w:rFonts w:ascii="Jura" w:eastAsia="Times New Roman" w:hAnsi="Jura" w:cs="Times New Roman"/>
          <w:sz w:val="24"/>
          <w:szCs w:val="24"/>
          <w:lang w:eastAsia="it-IT"/>
        </w:rPr>
      </w:pPr>
      <w:r w:rsidRPr="0090387A">
        <w:rPr>
          <w:rFonts w:ascii="Jura" w:eastAsia="Times New Roman" w:hAnsi="Jura" w:cs="Times New Roman"/>
          <w:b/>
          <w:color w:val="ED7D31" w:themeColor="accent2"/>
          <w:sz w:val="24"/>
          <w:szCs w:val="24"/>
          <w:bdr w:val="none" w:sz="0" w:space="0" w:color="auto" w:frame="1"/>
          <w:lang w:eastAsia="it-IT"/>
        </w:rPr>
        <w:t>13.1</w:t>
      </w:r>
      <w:r w:rsidRPr="0090387A">
        <w:rPr>
          <w:rFonts w:ascii="Cambria" w:eastAsia="Times New Roman" w:hAnsi="Cambria" w:cs="Cambria"/>
          <w:color w:val="ED7D31" w:themeColor="accent2"/>
          <w:sz w:val="24"/>
          <w:szCs w:val="24"/>
          <w:bdr w:val="none" w:sz="0" w:space="0" w:color="auto" w:frame="1"/>
          <w:lang w:eastAsia="it-IT"/>
        </w:rPr>
        <w:t> </w:t>
      </w:r>
      <w:r w:rsidRPr="0090387A">
        <w:rPr>
          <w:rFonts w:ascii="Jura" w:eastAsia="Times New Roman" w:hAnsi="Jura" w:cs="Times New Roman"/>
          <w:b/>
          <w:bCs/>
          <w:sz w:val="24"/>
          <w:szCs w:val="24"/>
          <w:bdr w:val="none" w:sz="0" w:space="0" w:color="auto" w:frame="1"/>
          <w:lang w:eastAsia="it-IT"/>
        </w:rPr>
        <w:t>Procedimento legale</w:t>
      </w:r>
      <w:r w:rsidRPr="0090387A">
        <w:rPr>
          <w:rFonts w:ascii="Jura" w:eastAsia="Times New Roman" w:hAnsi="Jura" w:cs="Times New Roman"/>
          <w:sz w:val="24"/>
          <w:szCs w:val="24"/>
          <w:bdr w:val="none" w:sz="0" w:space="0" w:color="auto" w:frame="1"/>
          <w:lang w:eastAsia="it-IT"/>
        </w:rPr>
        <w:t xml:space="preserve">. In caso di eventuali problemi o controversie, l’utente accetta di tentare in primo luogo di trovare una soluzione in via informale, contattando </w:t>
      </w:r>
      <w:r w:rsidR="00343D35" w:rsidRPr="0090387A">
        <w:rPr>
          <w:rFonts w:ascii="Jura" w:eastAsia="Times New Roman" w:hAnsi="Jura" w:cs="Times New Roman"/>
          <w:sz w:val="24"/>
          <w:szCs w:val="24"/>
          <w:bdr w:val="none" w:sz="0" w:space="0" w:color="auto" w:frame="1"/>
          <w:lang w:eastAsia="it-IT"/>
        </w:rPr>
        <w:t xml:space="preserve">Lova </w:t>
      </w:r>
      <w:proofErr w:type="spellStart"/>
      <w:r w:rsidR="00343D35" w:rsidRPr="0090387A">
        <w:rPr>
          <w:rFonts w:ascii="Jura" w:eastAsia="Times New Roman" w:hAnsi="Jura" w:cs="Times New Roman"/>
          <w:sz w:val="24"/>
          <w:szCs w:val="24"/>
          <w:bdr w:val="none" w:sz="0" w:space="0" w:color="auto" w:frame="1"/>
          <w:lang w:eastAsia="it-IT"/>
        </w:rPr>
        <w:t>Coding</w:t>
      </w:r>
      <w:proofErr w:type="spellEnd"/>
      <w:r w:rsidRPr="0090387A">
        <w:rPr>
          <w:rFonts w:ascii="Jura" w:eastAsia="Times New Roman" w:hAnsi="Jura" w:cs="Times New Roman"/>
          <w:sz w:val="24"/>
          <w:szCs w:val="24"/>
          <w:bdr w:val="none" w:sz="0" w:space="0" w:color="auto" w:frame="1"/>
          <w:lang w:eastAsia="it-IT"/>
        </w:rPr>
        <w:t xml:space="preserve">. Se la controversia correlata alle presenti condizioni, ai Servizi o al Software non viene risolta entro 30 giorni dalla data di presentazione, l’utente o </w:t>
      </w:r>
      <w:r w:rsidR="00343D35" w:rsidRPr="0090387A">
        <w:rPr>
          <w:rFonts w:ascii="Jura" w:eastAsia="Times New Roman" w:hAnsi="Jura" w:cs="Times New Roman"/>
          <w:sz w:val="24"/>
          <w:szCs w:val="24"/>
          <w:bdr w:val="none" w:sz="0" w:space="0" w:color="auto" w:frame="1"/>
          <w:lang w:eastAsia="it-IT"/>
        </w:rPr>
        <w:t xml:space="preserve">Lova </w:t>
      </w:r>
      <w:proofErr w:type="spellStart"/>
      <w:r w:rsidR="00343D35" w:rsidRPr="0090387A">
        <w:rPr>
          <w:rFonts w:ascii="Jura" w:eastAsia="Times New Roman" w:hAnsi="Jura" w:cs="Times New Roman"/>
          <w:sz w:val="24"/>
          <w:szCs w:val="24"/>
          <w:bdr w:val="none" w:sz="0" w:space="0" w:color="auto" w:frame="1"/>
          <w:lang w:eastAsia="it-IT"/>
        </w:rPr>
        <w:t>Coding</w:t>
      </w:r>
      <w:proofErr w:type="spellEnd"/>
      <w:r w:rsidRPr="0090387A">
        <w:rPr>
          <w:rFonts w:ascii="Jura" w:eastAsia="Times New Roman" w:hAnsi="Jura" w:cs="Times New Roman"/>
          <w:sz w:val="24"/>
          <w:szCs w:val="24"/>
          <w:bdr w:val="none" w:sz="0" w:space="0" w:color="auto" w:frame="1"/>
          <w:lang w:eastAsia="it-IT"/>
        </w:rPr>
        <w:t xml:space="preserve"> ricorrerà all’arbitrato definitivo e vincolante, a meno che la controversia non possa essere risolta da un ufficio di conciliazione.</w:t>
      </w:r>
    </w:p>
    <w:p w:rsidR="00BF1714" w:rsidRPr="0090387A" w:rsidRDefault="00BF1714" w:rsidP="00DA3334">
      <w:pPr>
        <w:spacing w:after="74" w:line="240" w:lineRule="auto"/>
        <w:ind w:left="708"/>
        <w:textAlignment w:val="baseline"/>
        <w:rPr>
          <w:rFonts w:ascii="Jura" w:eastAsia="Times New Roman" w:hAnsi="Jura" w:cs="Times New Roman"/>
          <w:sz w:val="24"/>
          <w:szCs w:val="24"/>
          <w:lang w:eastAsia="it-IT"/>
        </w:rPr>
      </w:pPr>
      <w:r w:rsidRPr="0090387A">
        <w:rPr>
          <w:rFonts w:ascii="Cambria" w:eastAsia="Times New Roman" w:hAnsi="Cambria" w:cs="Cambria"/>
          <w:sz w:val="24"/>
          <w:szCs w:val="24"/>
          <w:lang w:eastAsia="it-IT"/>
        </w:rPr>
        <w:t> </w:t>
      </w:r>
    </w:p>
    <w:p w:rsidR="00BF1714" w:rsidRPr="0090387A" w:rsidRDefault="00BF1714" w:rsidP="00DA3334">
      <w:pPr>
        <w:spacing w:after="74" w:line="240" w:lineRule="auto"/>
        <w:ind w:left="708"/>
        <w:textAlignment w:val="baseline"/>
        <w:rPr>
          <w:rFonts w:ascii="Jura" w:eastAsia="Times New Roman" w:hAnsi="Jura" w:cs="Times New Roman"/>
          <w:sz w:val="24"/>
          <w:szCs w:val="24"/>
          <w:lang w:eastAsia="it-IT"/>
        </w:rPr>
      </w:pPr>
      <w:r w:rsidRPr="0090387A">
        <w:rPr>
          <w:rFonts w:ascii="Jura" w:eastAsia="Times New Roman" w:hAnsi="Jura" w:cs="Times New Roman"/>
          <w:b/>
          <w:color w:val="ED7D31" w:themeColor="accent2"/>
          <w:sz w:val="24"/>
          <w:szCs w:val="24"/>
          <w:bdr w:val="none" w:sz="0" w:space="0" w:color="auto" w:frame="1"/>
          <w:lang w:eastAsia="it-IT"/>
        </w:rPr>
        <w:t>13.2</w:t>
      </w:r>
      <w:r w:rsidRPr="0090387A">
        <w:rPr>
          <w:rFonts w:ascii="Cambria" w:eastAsia="Times New Roman" w:hAnsi="Cambria" w:cs="Cambria"/>
          <w:color w:val="ED7D31" w:themeColor="accent2"/>
          <w:sz w:val="24"/>
          <w:szCs w:val="24"/>
          <w:bdr w:val="none" w:sz="0" w:space="0" w:color="auto" w:frame="1"/>
          <w:lang w:eastAsia="it-IT"/>
        </w:rPr>
        <w:t> </w:t>
      </w:r>
      <w:r w:rsidRPr="0090387A">
        <w:rPr>
          <w:rFonts w:ascii="Jura" w:eastAsia="Times New Roman" w:hAnsi="Jura" w:cs="Times New Roman"/>
          <w:b/>
          <w:bCs/>
          <w:sz w:val="24"/>
          <w:szCs w:val="24"/>
          <w:bdr w:val="none" w:sz="0" w:space="0" w:color="auto" w:frame="1"/>
          <w:lang w:eastAsia="it-IT"/>
        </w:rPr>
        <w:t>Regole</w:t>
      </w:r>
      <w:r w:rsidRPr="0090387A">
        <w:rPr>
          <w:rFonts w:ascii="Jura" w:eastAsia="Times New Roman" w:hAnsi="Jura" w:cs="Times New Roman"/>
          <w:sz w:val="24"/>
          <w:szCs w:val="24"/>
          <w:bdr w:val="none" w:sz="0" w:space="0" w:color="auto" w:frame="1"/>
          <w:lang w:eastAsia="it-IT"/>
        </w:rPr>
        <w:t xml:space="preserve">. Se l’utente risiede in America, l’arbitrato sarà gestito da JAMS, nella contea di Santa Clara, in California, in conformità alle relative regole e procedure complete di arbitrato. Se l’utente risiede in Australia, Nuova Zelanda, Giappone, Cina, Hong Kong (SAR), Macao (SAR), Taiwan (ROC), Repubblica di Corea, India, </w:t>
      </w:r>
      <w:proofErr w:type="spellStart"/>
      <w:r w:rsidRPr="0090387A">
        <w:rPr>
          <w:rFonts w:ascii="Jura" w:eastAsia="Times New Roman" w:hAnsi="Jura" w:cs="Times New Roman"/>
          <w:sz w:val="24"/>
          <w:szCs w:val="24"/>
          <w:bdr w:val="none" w:sz="0" w:space="0" w:color="auto" w:frame="1"/>
          <w:lang w:eastAsia="it-IT"/>
        </w:rPr>
        <w:t>Sri</w:t>
      </w:r>
      <w:proofErr w:type="spellEnd"/>
      <w:r w:rsidRPr="0090387A">
        <w:rPr>
          <w:rFonts w:ascii="Jura" w:eastAsia="Times New Roman" w:hAnsi="Jura" w:cs="Times New Roman"/>
          <w:sz w:val="24"/>
          <w:szCs w:val="24"/>
          <w:bdr w:val="none" w:sz="0" w:space="0" w:color="auto" w:frame="1"/>
          <w:lang w:eastAsia="it-IT"/>
        </w:rPr>
        <w:t xml:space="preserve"> Lanka, Bangladesh, Nepal o in uno stato membro dell’Associazione delle Nazioni del Sud Est Asiatico (ASEAN), l’arbitrato di svolgerà a Singapore, in conformità alle Regole di arbitrato del Centro di arbitrato internazionale di Singapore (SIAC), le cui regole sono considerate come incorporate per riferimento nel presente articolo. In caso contrario, l’arbitrato si svolgerà a Londra, in conformità alle Regole di arbitrato della Corte Arbitrale Internazionale di Londra (LCIA). Il responsabile dell’arbitrato sarà scelto dall’utente e da </w:t>
      </w:r>
      <w:r w:rsidR="00343D35" w:rsidRPr="0090387A">
        <w:rPr>
          <w:rFonts w:ascii="Jura" w:eastAsia="Times New Roman" w:hAnsi="Jura" w:cs="Times New Roman"/>
          <w:sz w:val="24"/>
          <w:szCs w:val="24"/>
          <w:bdr w:val="none" w:sz="0" w:space="0" w:color="auto" w:frame="1"/>
          <w:lang w:eastAsia="it-IT"/>
        </w:rPr>
        <w:t xml:space="preserve">Lova </w:t>
      </w:r>
      <w:proofErr w:type="spellStart"/>
      <w:r w:rsidR="00343D35" w:rsidRPr="0090387A">
        <w:rPr>
          <w:rFonts w:ascii="Jura" w:eastAsia="Times New Roman" w:hAnsi="Jura" w:cs="Times New Roman"/>
          <w:sz w:val="24"/>
          <w:szCs w:val="24"/>
          <w:bdr w:val="none" w:sz="0" w:space="0" w:color="auto" w:frame="1"/>
          <w:lang w:eastAsia="it-IT"/>
        </w:rPr>
        <w:t>Coding</w:t>
      </w:r>
      <w:proofErr w:type="spellEnd"/>
      <w:r w:rsidRPr="0090387A">
        <w:rPr>
          <w:rFonts w:ascii="Jura" w:eastAsia="Times New Roman" w:hAnsi="Jura" w:cs="Times New Roman"/>
          <w:sz w:val="24"/>
          <w:szCs w:val="24"/>
          <w:bdr w:val="none" w:sz="0" w:space="0" w:color="auto" w:frame="1"/>
          <w:lang w:eastAsia="it-IT"/>
        </w:rPr>
        <w:t>. L’arbitrato verrà condotto in lingua inglese, ma i testimoni non di madrelingua inglese potranno testimoniare nella propria lingua madre, con traduzione simultanea in inglese (a spese della parte che presenta il testimone). Il giudizio relativo alla decisione potrà essere emesso e fatto valere da qualsiasi tribunale della giurisdizione competente per le parti.</w:t>
      </w:r>
    </w:p>
    <w:p w:rsidR="00BF1714" w:rsidRPr="0090387A" w:rsidRDefault="00BF1714" w:rsidP="00DA3334">
      <w:pPr>
        <w:spacing w:after="74" w:line="240" w:lineRule="auto"/>
        <w:ind w:left="708"/>
        <w:textAlignment w:val="baseline"/>
        <w:rPr>
          <w:rFonts w:ascii="Jura" w:eastAsia="Times New Roman" w:hAnsi="Jura" w:cs="Times New Roman"/>
          <w:sz w:val="24"/>
          <w:szCs w:val="24"/>
          <w:lang w:eastAsia="it-IT"/>
        </w:rPr>
      </w:pPr>
      <w:r w:rsidRPr="0090387A">
        <w:rPr>
          <w:rFonts w:ascii="Cambria" w:eastAsia="Times New Roman" w:hAnsi="Cambria" w:cs="Cambria"/>
          <w:sz w:val="24"/>
          <w:szCs w:val="24"/>
          <w:lang w:eastAsia="it-IT"/>
        </w:rPr>
        <w:t> </w:t>
      </w:r>
    </w:p>
    <w:p w:rsidR="00BF1714" w:rsidRPr="0090387A" w:rsidRDefault="00BF1714" w:rsidP="00DA3334">
      <w:pPr>
        <w:spacing w:after="74" w:line="240" w:lineRule="auto"/>
        <w:ind w:left="708"/>
        <w:textAlignment w:val="baseline"/>
        <w:rPr>
          <w:rFonts w:ascii="Jura" w:eastAsia="Times New Roman" w:hAnsi="Jura" w:cs="Times New Roman"/>
          <w:sz w:val="24"/>
          <w:szCs w:val="24"/>
          <w:lang w:eastAsia="it-IT"/>
        </w:rPr>
      </w:pPr>
      <w:r w:rsidRPr="0090387A">
        <w:rPr>
          <w:rFonts w:ascii="Jura" w:eastAsia="Times New Roman" w:hAnsi="Jura" w:cs="Times New Roman"/>
          <w:b/>
          <w:color w:val="ED7D31" w:themeColor="accent2"/>
          <w:sz w:val="24"/>
          <w:szCs w:val="24"/>
          <w:bdr w:val="none" w:sz="0" w:space="0" w:color="auto" w:frame="1"/>
          <w:lang w:eastAsia="it-IT"/>
        </w:rPr>
        <w:t>13.3</w:t>
      </w:r>
      <w:r w:rsidRPr="0090387A">
        <w:rPr>
          <w:rFonts w:ascii="Cambria" w:eastAsia="Times New Roman" w:hAnsi="Cambria" w:cs="Cambria"/>
          <w:color w:val="ED7D31" w:themeColor="accent2"/>
          <w:sz w:val="24"/>
          <w:szCs w:val="24"/>
          <w:bdr w:val="none" w:sz="0" w:space="0" w:color="auto" w:frame="1"/>
          <w:lang w:eastAsia="it-IT"/>
        </w:rPr>
        <w:t> </w:t>
      </w:r>
      <w:r w:rsidRPr="0090387A">
        <w:rPr>
          <w:rFonts w:ascii="Jura" w:eastAsia="Times New Roman" w:hAnsi="Jura" w:cs="Times New Roman"/>
          <w:b/>
          <w:bCs/>
          <w:sz w:val="24"/>
          <w:szCs w:val="24"/>
          <w:bdr w:val="none" w:sz="0" w:space="0" w:color="auto" w:frame="1"/>
          <w:lang w:eastAsia="it-IT"/>
        </w:rPr>
        <w:t>Divieto di azioni legali collettive.</w:t>
      </w:r>
      <w:r w:rsidRPr="0090387A">
        <w:rPr>
          <w:rFonts w:ascii="Cambria" w:eastAsia="Times New Roman" w:hAnsi="Cambria" w:cs="Cambria"/>
          <w:sz w:val="24"/>
          <w:szCs w:val="24"/>
          <w:bdr w:val="none" w:sz="0" w:space="0" w:color="auto" w:frame="1"/>
          <w:lang w:eastAsia="it-IT"/>
        </w:rPr>
        <w:t> </w:t>
      </w:r>
      <w:r w:rsidRPr="0090387A">
        <w:rPr>
          <w:rFonts w:ascii="Jura" w:eastAsia="Times New Roman" w:hAnsi="Jura" w:cs="Times New Roman"/>
          <w:sz w:val="24"/>
          <w:szCs w:val="24"/>
          <w:bdr w:val="none" w:sz="0" w:space="0" w:color="auto" w:frame="1"/>
          <w:lang w:eastAsia="it-IT"/>
        </w:rPr>
        <w:t>L</w:t>
      </w:r>
      <w:r w:rsidRPr="0090387A">
        <w:rPr>
          <w:rFonts w:ascii="Jura" w:eastAsia="Times New Roman" w:hAnsi="Jura" w:cs="Jura"/>
          <w:sz w:val="24"/>
          <w:szCs w:val="24"/>
          <w:bdr w:val="none" w:sz="0" w:space="0" w:color="auto" w:frame="1"/>
          <w:lang w:eastAsia="it-IT"/>
        </w:rPr>
        <w:t>’</w:t>
      </w:r>
      <w:r w:rsidRPr="0090387A">
        <w:rPr>
          <w:rFonts w:ascii="Jura" w:eastAsia="Times New Roman" w:hAnsi="Jura" w:cs="Times New Roman"/>
          <w:sz w:val="24"/>
          <w:szCs w:val="24"/>
          <w:bdr w:val="none" w:sz="0" w:space="0" w:color="auto" w:frame="1"/>
          <w:lang w:eastAsia="it-IT"/>
        </w:rPr>
        <w:t>utente pu</w:t>
      </w:r>
      <w:r w:rsidRPr="0090387A">
        <w:rPr>
          <w:rFonts w:ascii="Jura" w:eastAsia="Times New Roman" w:hAnsi="Jura" w:cs="Jura"/>
          <w:sz w:val="24"/>
          <w:szCs w:val="24"/>
          <w:bdr w:val="none" w:sz="0" w:space="0" w:color="auto" w:frame="1"/>
          <w:lang w:eastAsia="it-IT"/>
        </w:rPr>
        <w:t>ò</w:t>
      </w:r>
      <w:r w:rsidRPr="0090387A">
        <w:rPr>
          <w:rFonts w:ascii="Jura" w:eastAsia="Times New Roman" w:hAnsi="Jura" w:cs="Times New Roman"/>
          <w:sz w:val="24"/>
          <w:szCs w:val="24"/>
          <w:bdr w:val="none" w:sz="0" w:space="0" w:color="auto" w:frame="1"/>
          <w:lang w:eastAsia="it-IT"/>
        </w:rPr>
        <w:t xml:space="preserve"> risolvere le controversie con </w:t>
      </w:r>
      <w:r w:rsidR="00343D35" w:rsidRPr="0090387A">
        <w:rPr>
          <w:rFonts w:ascii="Jura" w:eastAsia="Times New Roman" w:hAnsi="Jura" w:cs="Times New Roman"/>
          <w:sz w:val="24"/>
          <w:szCs w:val="24"/>
          <w:bdr w:val="none" w:sz="0" w:space="0" w:color="auto" w:frame="1"/>
          <w:lang w:eastAsia="it-IT"/>
        </w:rPr>
        <w:t xml:space="preserve">Lova </w:t>
      </w:r>
      <w:proofErr w:type="spellStart"/>
      <w:r w:rsidR="00343D35" w:rsidRPr="0090387A">
        <w:rPr>
          <w:rFonts w:ascii="Jura" w:eastAsia="Times New Roman" w:hAnsi="Jura" w:cs="Times New Roman"/>
          <w:sz w:val="24"/>
          <w:szCs w:val="24"/>
          <w:bdr w:val="none" w:sz="0" w:space="0" w:color="auto" w:frame="1"/>
          <w:lang w:eastAsia="it-IT"/>
        </w:rPr>
        <w:t>Coding</w:t>
      </w:r>
      <w:proofErr w:type="spellEnd"/>
      <w:r w:rsidRPr="0090387A">
        <w:rPr>
          <w:rFonts w:ascii="Jura" w:eastAsia="Times New Roman" w:hAnsi="Jura" w:cs="Times New Roman"/>
          <w:sz w:val="24"/>
          <w:szCs w:val="24"/>
          <w:bdr w:val="none" w:sz="0" w:space="0" w:color="auto" w:frame="1"/>
          <w:lang w:eastAsia="it-IT"/>
        </w:rPr>
        <w:t xml:space="preserve"> solo su base individuale e non può presentare un reclamo come membro di un gruppo di querelanti che intentano un’azione legale collettiva, consolidata e rappresentativa.</w:t>
      </w:r>
    </w:p>
    <w:p w:rsidR="00BF1714" w:rsidRPr="0090387A" w:rsidRDefault="00BF1714" w:rsidP="00DA3334">
      <w:pPr>
        <w:spacing w:after="74" w:line="240" w:lineRule="auto"/>
        <w:ind w:left="708"/>
        <w:textAlignment w:val="baseline"/>
        <w:rPr>
          <w:rFonts w:ascii="Jura" w:eastAsia="Times New Roman" w:hAnsi="Jura" w:cs="Times New Roman"/>
          <w:sz w:val="24"/>
          <w:szCs w:val="24"/>
          <w:lang w:eastAsia="it-IT"/>
        </w:rPr>
      </w:pPr>
      <w:r w:rsidRPr="0090387A">
        <w:rPr>
          <w:rFonts w:ascii="Cambria" w:eastAsia="Times New Roman" w:hAnsi="Cambria" w:cs="Cambria"/>
          <w:sz w:val="24"/>
          <w:szCs w:val="24"/>
          <w:lang w:eastAsia="it-IT"/>
        </w:rPr>
        <w:t> </w:t>
      </w:r>
    </w:p>
    <w:p w:rsidR="00BF1714" w:rsidRPr="0090387A" w:rsidRDefault="00BF1714" w:rsidP="00DA3334">
      <w:pPr>
        <w:spacing w:after="74" w:line="240" w:lineRule="auto"/>
        <w:ind w:left="708"/>
        <w:textAlignment w:val="baseline"/>
        <w:rPr>
          <w:rFonts w:ascii="Jura" w:eastAsia="Times New Roman" w:hAnsi="Jura" w:cs="Times New Roman"/>
          <w:sz w:val="24"/>
          <w:szCs w:val="24"/>
          <w:lang w:eastAsia="it-IT"/>
        </w:rPr>
      </w:pPr>
      <w:r w:rsidRPr="0090387A">
        <w:rPr>
          <w:rFonts w:ascii="Jura" w:eastAsia="Times New Roman" w:hAnsi="Jura" w:cs="Times New Roman"/>
          <w:b/>
          <w:color w:val="ED7D31" w:themeColor="accent2"/>
          <w:sz w:val="24"/>
          <w:szCs w:val="24"/>
          <w:bdr w:val="none" w:sz="0" w:space="0" w:color="auto" w:frame="1"/>
          <w:lang w:eastAsia="it-IT"/>
        </w:rPr>
        <w:t>13.4</w:t>
      </w:r>
      <w:r w:rsidRPr="0090387A">
        <w:rPr>
          <w:rFonts w:ascii="Cambria" w:eastAsia="Times New Roman" w:hAnsi="Cambria" w:cs="Cambria"/>
          <w:color w:val="ED7D31" w:themeColor="accent2"/>
          <w:sz w:val="24"/>
          <w:szCs w:val="24"/>
          <w:bdr w:val="none" w:sz="0" w:space="0" w:color="auto" w:frame="1"/>
          <w:lang w:eastAsia="it-IT"/>
        </w:rPr>
        <w:t> </w:t>
      </w:r>
      <w:r w:rsidRPr="0090387A">
        <w:rPr>
          <w:rFonts w:ascii="Jura" w:eastAsia="Times New Roman" w:hAnsi="Jura" w:cs="Times New Roman"/>
          <w:b/>
          <w:bCs/>
          <w:sz w:val="24"/>
          <w:szCs w:val="24"/>
          <w:bdr w:val="none" w:sz="0" w:space="0" w:color="auto" w:frame="1"/>
          <w:lang w:eastAsia="it-IT"/>
        </w:rPr>
        <w:t>Soluzioni ingiuntive</w:t>
      </w:r>
      <w:r w:rsidRPr="0090387A">
        <w:rPr>
          <w:rFonts w:ascii="Jura" w:eastAsia="Times New Roman" w:hAnsi="Jura" w:cs="Times New Roman"/>
          <w:sz w:val="24"/>
          <w:szCs w:val="24"/>
          <w:bdr w:val="none" w:sz="0" w:space="0" w:color="auto" w:frame="1"/>
          <w:lang w:eastAsia="it-IT"/>
        </w:rPr>
        <w:t>. Indipendentemente da quanto indicato in precedenza, in caso di accesso o uso non autorizzato dei Servizi o dei contenuti da parte dell’utente o di terzi, in violazione delle presenti co</w:t>
      </w:r>
      <w:r w:rsidR="00343D35" w:rsidRPr="0090387A">
        <w:rPr>
          <w:rFonts w:ascii="Jura" w:eastAsia="Times New Roman" w:hAnsi="Jura" w:cs="Times New Roman"/>
          <w:sz w:val="24"/>
          <w:szCs w:val="24"/>
          <w:bdr w:val="none" w:sz="0" w:space="0" w:color="auto" w:frame="1"/>
          <w:lang w:eastAsia="it-IT"/>
        </w:rPr>
        <w:t xml:space="preserve">ndizioni, l’utente riconosce a Lova </w:t>
      </w:r>
      <w:proofErr w:type="spellStart"/>
      <w:r w:rsidR="00343D35" w:rsidRPr="0090387A">
        <w:rPr>
          <w:rFonts w:ascii="Jura" w:eastAsia="Times New Roman" w:hAnsi="Jura" w:cs="Times New Roman"/>
          <w:sz w:val="24"/>
          <w:szCs w:val="24"/>
          <w:bdr w:val="none" w:sz="0" w:space="0" w:color="auto" w:frame="1"/>
          <w:lang w:eastAsia="it-IT"/>
        </w:rPr>
        <w:t>Coding</w:t>
      </w:r>
      <w:proofErr w:type="spellEnd"/>
      <w:r w:rsidR="00343D35" w:rsidRPr="0090387A">
        <w:rPr>
          <w:rFonts w:ascii="Jura" w:eastAsia="Times New Roman" w:hAnsi="Jura" w:cs="Times New Roman"/>
          <w:sz w:val="24"/>
          <w:szCs w:val="24"/>
          <w:bdr w:val="none" w:sz="0" w:space="0" w:color="auto" w:frame="1"/>
          <w:lang w:eastAsia="it-IT"/>
        </w:rPr>
        <w:t xml:space="preserve"> </w:t>
      </w:r>
      <w:r w:rsidRPr="0090387A">
        <w:rPr>
          <w:rFonts w:ascii="Jura" w:eastAsia="Times New Roman" w:hAnsi="Jura" w:cs="Times New Roman"/>
          <w:sz w:val="24"/>
          <w:szCs w:val="24"/>
          <w:bdr w:val="none" w:sz="0" w:space="0" w:color="auto" w:frame="1"/>
          <w:lang w:eastAsia="it-IT"/>
        </w:rPr>
        <w:t>il diritto di richiedere l’applicazione di un rimedio ingiuntivo (o un tipo equivalente di soluzione legale urgente) in qualsiasi giurisdizione.</w:t>
      </w:r>
    </w:p>
    <w:p w:rsidR="00BF1714" w:rsidRPr="0090387A" w:rsidRDefault="00BF1714" w:rsidP="00BF1714">
      <w:pPr>
        <w:spacing w:after="74" w:line="240" w:lineRule="auto"/>
        <w:textAlignment w:val="baseline"/>
        <w:rPr>
          <w:rFonts w:ascii="Jura" w:eastAsia="Times New Roman" w:hAnsi="Jura" w:cs="Times New Roman"/>
          <w:sz w:val="24"/>
          <w:szCs w:val="24"/>
          <w:lang w:eastAsia="it-IT"/>
        </w:rPr>
      </w:pPr>
      <w:r w:rsidRPr="0090387A">
        <w:rPr>
          <w:rFonts w:ascii="Cambria" w:eastAsia="Times New Roman" w:hAnsi="Cambria" w:cs="Cambria"/>
          <w:sz w:val="24"/>
          <w:szCs w:val="24"/>
          <w:lang w:eastAsia="it-IT"/>
        </w:rPr>
        <w:t> </w:t>
      </w:r>
    </w:p>
    <w:p w:rsidR="00BF1714" w:rsidRPr="0090387A" w:rsidRDefault="00BF1714" w:rsidP="00BF1714">
      <w:pPr>
        <w:spacing w:after="50" w:line="240" w:lineRule="auto"/>
        <w:textAlignment w:val="baseline"/>
        <w:rPr>
          <w:rFonts w:ascii="Jura" w:eastAsia="Times New Roman" w:hAnsi="Jura" w:cs="Times New Roman"/>
          <w:color w:val="ED7D31" w:themeColor="accent2"/>
          <w:sz w:val="28"/>
          <w:szCs w:val="24"/>
          <w:u w:val="single"/>
          <w:lang w:eastAsia="it-IT"/>
        </w:rPr>
      </w:pPr>
      <w:r w:rsidRPr="0090387A">
        <w:rPr>
          <w:rFonts w:ascii="Jura" w:eastAsia="Times New Roman" w:hAnsi="Jura" w:cs="Times New Roman"/>
          <w:b/>
          <w:color w:val="ED7D31" w:themeColor="accent2"/>
          <w:sz w:val="28"/>
          <w:szCs w:val="24"/>
          <w:u w:val="single"/>
          <w:bdr w:val="none" w:sz="0" w:space="0" w:color="auto" w:frame="1"/>
          <w:lang w:eastAsia="it-IT"/>
        </w:rPr>
        <w:t>14.</w:t>
      </w:r>
      <w:r w:rsidRPr="0090387A">
        <w:rPr>
          <w:rFonts w:ascii="Jura" w:eastAsia="Times New Roman" w:hAnsi="Jura" w:cs="Times New Roman"/>
          <w:color w:val="ED7D31" w:themeColor="accent2"/>
          <w:sz w:val="28"/>
          <w:szCs w:val="24"/>
          <w:u w:val="single"/>
          <w:bdr w:val="none" w:sz="0" w:space="0" w:color="auto" w:frame="1"/>
          <w:lang w:eastAsia="it-IT"/>
        </w:rPr>
        <w:t xml:space="preserve"> Conformità alle licenze d’uso.</w:t>
      </w:r>
    </w:p>
    <w:p w:rsidR="00BF1714" w:rsidRPr="0090387A" w:rsidRDefault="00BF1714" w:rsidP="00BF1714">
      <w:pPr>
        <w:spacing w:after="74" w:line="240" w:lineRule="auto"/>
        <w:textAlignment w:val="baseline"/>
        <w:rPr>
          <w:rFonts w:ascii="Jura" w:eastAsia="Times New Roman" w:hAnsi="Jura" w:cs="Times New Roman"/>
          <w:sz w:val="24"/>
          <w:szCs w:val="24"/>
          <w:lang w:eastAsia="it-IT"/>
        </w:rPr>
      </w:pPr>
      <w:r w:rsidRPr="0090387A">
        <w:rPr>
          <w:rFonts w:ascii="Cambria" w:eastAsia="Times New Roman" w:hAnsi="Cambria" w:cs="Cambria"/>
          <w:sz w:val="24"/>
          <w:szCs w:val="24"/>
          <w:lang w:eastAsia="it-IT"/>
        </w:rPr>
        <w:t> </w:t>
      </w:r>
    </w:p>
    <w:p w:rsidR="00BF1714" w:rsidRPr="0090387A" w:rsidRDefault="00BF1714" w:rsidP="00DA3334">
      <w:pPr>
        <w:spacing w:after="74" w:line="240" w:lineRule="auto"/>
        <w:ind w:left="708"/>
        <w:textAlignment w:val="baseline"/>
        <w:rPr>
          <w:rFonts w:ascii="Jura" w:eastAsia="Times New Roman" w:hAnsi="Jura" w:cs="Times New Roman"/>
          <w:sz w:val="24"/>
          <w:szCs w:val="24"/>
          <w:lang w:eastAsia="it-IT"/>
        </w:rPr>
      </w:pPr>
      <w:r w:rsidRPr="0090387A">
        <w:rPr>
          <w:rFonts w:ascii="Jura" w:eastAsia="Times New Roman" w:hAnsi="Jura" w:cs="Times New Roman"/>
          <w:sz w:val="24"/>
          <w:szCs w:val="24"/>
          <w:bdr w:val="none" w:sz="0" w:space="0" w:color="auto" w:frame="1"/>
          <w:lang w:eastAsia="it-IT"/>
        </w:rPr>
        <w:t xml:space="preserve">Se l’utente rappresenta un’impresa, una società o un’organizzazione, </w:t>
      </w:r>
      <w:r w:rsidR="00D14A24" w:rsidRPr="0090387A">
        <w:rPr>
          <w:rFonts w:ascii="Jura" w:eastAsia="Times New Roman" w:hAnsi="Jura" w:cs="Times New Roman"/>
          <w:sz w:val="24"/>
          <w:szCs w:val="24"/>
          <w:bdr w:val="none" w:sz="0" w:space="0" w:color="auto" w:frame="1"/>
          <w:lang w:eastAsia="it-IT"/>
        </w:rPr>
        <w:t xml:space="preserve">Lova </w:t>
      </w:r>
      <w:proofErr w:type="spellStart"/>
      <w:r w:rsidR="00D14A24" w:rsidRPr="0090387A">
        <w:rPr>
          <w:rFonts w:ascii="Jura" w:eastAsia="Times New Roman" w:hAnsi="Jura" w:cs="Times New Roman"/>
          <w:sz w:val="24"/>
          <w:szCs w:val="24"/>
          <w:bdr w:val="none" w:sz="0" w:space="0" w:color="auto" w:frame="1"/>
          <w:lang w:eastAsia="it-IT"/>
        </w:rPr>
        <w:t>Coding</w:t>
      </w:r>
      <w:proofErr w:type="spellEnd"/>
      <w:r w:rsidRPr="0090387A">
        <w:rPr>
          <w:rFonts w:ascii="Jura" w:eastAsia="Times New Roman" w:hAnsi="Jura" w:cs="Times New Roman"/>
          <w:sz w:val="24"/>
          <w:szCs w:val="24"/>
          <w:bdr w:val="none" w:sz="0" w:space="0" w:color="auto" w:frame="1"/>
          <w:lang w:eastAsia="it-IT"/>
        </w:rPr>
        <w:t xml:space="preserve"> ha la facoltà, non più di una volta ogni 12 mesi e con preavviso di 7 giorni, di incaricare il proprio personale o un ispettore esterno indipendente, soggetto a obbligo di riservatezza, di controllare (con metodi manuali, elettronici o entrambi) i registri, i sistemi e le strutture dell’utente per verificare che l’installazione e l’uso di qualsiasi Software o Servizio sia conforme alle licenze d’uso valide rilasciate. Inoltre, entro trenta (30) giorni dalla richiesta da parte di </w:t>
      </w:r>
      <w:r w:rsidR="00D14A24" w:rsidRPr="0090387A">
        <w:rPr>
          <w:rFonts w:ascii="Jura" w:eastAsia="Times New Roman" w:hAnsi="Jura" w:cs="Times New Roman"/>
          <w:sz w:val="24"/>
          <w:szCs w:val="24"/>
          <w:bdr w:val="none" w:sz="0" w:space="0" w:color="auto" w:frame="1"/>
          <w:lang w:eastAsia="it-IT"/>
        </w:rPr>
        <w:t xml:space="preserve">Lova </w:t>
      </w:r>
      <w:proofErr w:type="spellStart"/>
      <w:r w:rsidR="00D14A24" w:rsidRPr="0090387A">
        <w:rPr>
          <w:rFonts w:ascii="Jura" w:eastAsia="Times New Roman" w:hAnsi="Jura" w:cs="Times New Roman"/>
          <w:sz w:val="24"/>
          <w:szCs w:val="24"/>
          <w:bdr w:val="none" w:sz="0" w:space="0" w:color="auto" w:frame="1"/>
          <w:lang w:eastAsia="it-IT"/>
        </w:rPr>
        <w:t>Coding</w:t>
      </w:r>
      <w:proofErr w:type="spellEnd"/>
      <w:r w:rsidRPr="0090387A">
        <w:rPr>
          <w:rFonts w:ascii="Jura" w:eastAsia="Times New Roman" w:hAnsi="Jura" w:cs="Times New Roman"/>
          <w:sz w:val="24"/>
          <w:szCs w:val="24"/>
          <w:bdr w:val="none" w:sz="0" w:space="0" w:color="auto" w:frame="1"/>
          <w:lang w:eastAsia="it-IT"/>
        </w:rPr>
        <w:t xml:space="preserve">, l’utente fornirà a quest’ultima tutti i registri e le informazioni necessari per verificare che l’installazione e l’uso di qualsiasi Software e Servizio siano conformi alle licenze valide concesse da </w:t>
      </w:r>
      <w:r w:rsidR="00D14A24" w:rsidRPr="0090387A">
        <w:rPr>
          <w:rFonts w:ascii="Jura" w:eastAsia="Times New Roman" w:hAnsi="Jura" w:cs="Times New Roman"/>
          <w:sz w:val="24"/>
          <w:szCs w:val="24"/>
          <w:bdr w:val="none" w:sz="0" w:space="0" w:color="auto" w:frame="1"/>
          <w:lang w:eastAsia="it-IT"/>
        </w:rPr>
        <w:t xml:space="preserve">Lova </w:t>
      </w:r>
      <w:proofErr w:type="spellStart"/>
      <w:r w:rsidR="00D14A24" w:rsidRPr="0090387A">
        <w:rPr>
          <w:rFonts w:ascii="Jura" w:eastAsia="Times New Roman" w:hAnsi="Jura" w:cs="Times New Roman"/>
          <w:sz w:val="24"/>
          <w:szCs w:val="24"/>
          <w:bdr w:val="none" w:sz="0" w:space="0" w:color="auto" w:frame="1"/>
          <w:lang w:eastAsia="it-IT"/>
        </w:rPr>
        <w:t>Coding</w:t>
      </w:r>
      <w:proofErr w:type="spellEnd"/>
      <w:r w:rsidRPr="0090387A">
        <w:rPr>
          <w:rFonts w:ascii="Jura" w:eastAsia="Times New Roman" w:hAnsi="Jura" w:cs="Times New Roman"/>
          <w:sz w:val="24"/>
          <w:szCs w:val="24"/>
          <w:bdr w:val="none" w:sz="0" w:space="0" w:color="auto" w:frame="1"/>
          <w:lang w:eastAsia="it-IT"/>
        </w:rPr>
        <w:t xml:space="preserve"> all’utente. Se la verifica rivela la mancanza di una licenza per il Software o i Servizi, l’utente dovrà immediatamente acquistare le licenze e gli abbonamenti necessari e ogni supporto e manutenzione applicabile. Se le competenze non pagate superano il 5% dell’importo dovuto, l’utente dovrà sostenere anche i costi ragionevoli dell’ispezione condotta da </w:t>
      </w:r>
      <w:r w:rsidR="00D14A24" w:rsidRPr="0090387A">
        <w:rPr>
          <w:rFonts w:ascii="Jura" w:eastAsia="Times New Roman" w:hAnsi="Jura" w:cs="Times New Roman"/>
          <w:sz w:val="24"/>
          <w:szCs w:val="24"/>
          <w:bdr w:val="none" w:sz="0" w:space="0" w:color="auto" w:frame="1"/>
          <w:lang w:eastAsia="it-IT"/>
        </w:rPr>
        <w:t xml:space="preserve">Lova </w:t>
      </w:r>
      <w:proofErr w:type="spellStart"/>
      <w:r w:rsidR="00D14A24" w:rsidRPr="0090387A">
        <w:rPr>
          <w:rFonts w:ascii="Jura" w:eastAsia="Times New Roman" w:hAnsi="Jura" w:cs="Times New Roman"/>
          <w:sz w:val="24"/>
          <w:szCs w:val="24"/>
          <w:bdr w:val="none" w:sz="0" w:space="0" w:color="auto" w:frame="1"/>
          <w:lang w:eastAsia="it-IT"/>
        </w:rPr>
        <w:t>Coding</w:t>
      </w:r>
      <w:proofErr w:type="spellEnd"/>
      <w:r w:rsidRPr="0090387A">
        <w:rPr>
          <w:rFonts w:ascii="Jura" w:eastAsia="Times New Roman" w:hAnsi="Jura" w:cs="Times New Roman"/>
          <w:sz w:val="24"/>
          <w:szCs w:val="24"/>
          <w:bdr w:val="none" w:sz="0" w:space="0" w:color="auto" w:frame="1"/>
          <w:lang w:eastAsia="it-IT"/>
        </w:rPr>
        <w:t>.</w:t>
      </w:r>
    </w:p>
    <w:p w:rsidR="00BF1714" w:rsidRPr="0090387A" w:rsidRDefault="00BF1714" w:rsidP="00DA3334">
      <w:pPr>
        <w:spacing w:after="74" w:line="240" w:lineRule="auto"/>
        <w:ind w:left="708"/>
        <w:textAlignment w:val="baseline"/>
        <w:rPr>
          <w:rFonts w:ascii="Jura" w:eastAsia="Times New Roman" w:hAnsi="Jura" w:cs="Times New Roman"/>
          <w:color w:val="ED7D31" w:themeColor="accent2"/>
          <w:sz w:val="24"/>
          <w:szCs w:val="24"/>
          <w:lang w:eastAsia="it-IT"/>
        </w:rPr>
      </w:pPr>
      <w:r w:rsidRPr="0090387A">
        <w:rPr>
          <w:rFonts w:ascii="Cambria" w:eastAsia="Times New Roman" w:hAnsi="Cambria" w:cs="Cambria"/>
          <w:color w:val="ED7D31" w:themeColor="accent2"/>
          <w:sz w:val="24"/>
          <w:szCs w:val="24"/>
          <w:lang w:eastAsia="it-IT"/>
        </w:rPr>
        <w:t> </w:t>
      </w:r>
    </w:p>
    <w:p w:rsidR="00BF1714" w:rsidRPr="0090387A" w:rsidRDefault="00BF1714" w:rsidP="00BF1714">
      <w:pPr>
        <w:spacing w:after="50" w:line="240" w:lineRule="auto"/>
        <w:textAlignment w:val="baseline"/>
        <w:rPr>
          <w:rFonts w:ascii="Jura" w:eastAsia="Times New Roman" w:hAnsi="Jura" w:cs="Times New Roman"/>
          <w:color w:val="ED7D31" w:themeColor="accent2"/>
          <w:sz w:val="28"/>
          <w:szCs w:val="24"/>
          <w:u w:val="single"/>
          <w:lang w:eastAsia="it-IT"/>
        </w:rPr>
      </w:pPr>
      <w:r w:rsidRPr="0090387A">
        <w:rPr>
          <w:rFonts w:ascii="Jura" w:eastAsia="Times New Roman" w:hAnsi="Jura" w:cs="Times New Roman"/>
          <w:b/>
          <w:color w:val="ED7D31" w:themeColor="accent2"/>
          <w:sz w:val="28"/>
          <w:szCs w:val="24"/>
          <w:u w:val="single"/>
          <w:bdr w:val="none" w:sz="0" w:space="0" w:color="auto" w:frame="1"/>
          <w:lang w:eastAsia="it-IT"/>
        </w:rPr>
        <w:t>15.</w:t>
      </w:r>
      <w:r w:rsidRPr="0090387A">
        <w:rPr>
          <w:rFonts w:ascii="Jura" w:eastAsia="Times New Roman" w:hAnsi="Jura" w:cs="Times New Roman"/>
          <w:color w:val="ED7D31" w:themeColor="accent2"/>
          <w:sz w:val="28"/>
          <w:szCs w:val="24"/>
          <w:u w:val="single"/>
          <w:bdr w:val="none" w:sz="0" w:space="0" w:color="auto" w:frame="1"/>
          <w:lang w:eastAsia="it-IT"/>
        </w:rPr>
        <w:t xml:space="preserve"> Modifiche.</w:t>
      </w:r>
    </w:p>
    <w:p w:rsidR="00BF1714" w:rsidRPr="0090387A" w:rsidRDefault="00BF1714" w:rsidP="00BF1714">
      <w:pPr>
        <w:spacing w:after="74" w:line="240" w:lineRule="auto"/>
        <w:textAlignment w:val="baseline"/>
        <w:rPr>
          <w:rFonts w:ascii="Jura" w:eastAsia="Times New Roman" w:hAnsi="Jura" w:cs="Times New Roman"/>
          <w:sz w:val="24"/>
          <w:szCs w:val="24"/>
          <w:lang w:eastAsia="it-IT"/>
        </w:rPr>
      </w:pPr>
      <w:r w:rsidRPr="0090387A">
        <w:rPr>
          <w:rFonts w:ascii="Cambria" w:eastAsia="Times New Roman" w:hAnsi="Cambria" w:cs="Cambria"/>
          <w:sz w:val="24"/>
          <w:szCs w:val="24"/>
          <w:lang w:eastAsia="it-IT"/>
        </w:rPr>
        <w:t> </w:t>
      </w:r>
    </w:p>
    <w:p w:rsidR="00BF1714" w:rsidRPr="0090387A" w:rsidRDefault="00DA3334" w:rsidP="00DA3334">
      <w:pPr>
        <w:spacing w:after="74" w:line="240" w:lineRule="auto"/>
        <w:ind w:left="708"/>
        <w:textAlignment w:val="baseline"/>
        <w:rPr>
          <w:rFonts w:ascii="Jura" w:eastAsia="Times New Roman" w:hAnsi="Jura" w:cs="Times New Roman"/>
          <w:sz w:val="24"/>
          <w:szCs w:val="24"/>
          <w:bdr w:val="none" w:sz="0" w:space="0" w:color="auto" w:frame="1"/>
          <w:lang w:eastAsia="it-IT"/>
        </w:rPr>
      </w:pPr>
      <w:r w:rsidRPr="0090387A">
        <w:rPr>
          <w:rFonts w:ascii="Jura" w:eastAsia="Times New Roman" w:hAnsi="Jura" w:cs="Times New Roman"/>
          <w:sz w:val="24"/>
          <w:szCs w:val="24"/>
          <w:bdr w:val="none" w:sz="0" w:space="0" w:color="auto" w:frame="1"/>
          <w:lang w:eastAsia="it-IT"/>
        </w:rPr>
        <w:t xml:space="preserve">Lova </w:t>
      </w:r>
      <w:proofErr w:type="spellStart"/>
      <w:r w:rsidRPr="0090387A">
        <w:rPr>
          <w:rFonts w:ascii="Jura" w:eastAsia="Times New Roman" w:hAnsi="Jura" w:cs="Times New Roman"/>
          <w:sz w:val="24"/>
          <w:szCs w:val="24"/>
          <w:bdr w:val="none" w:sz="0" w:space="0" w:color="auto" w:frame="1"/>
          <w:lang w:eastAsia="it-IT"/>
        </w:rPr>
        <w:t>Coding</w:t>
      </w:r>
      <w:proofErr w:type="spellEnd"/>
      <w:r w:rsidR="00BF1714" w:rsidRPr="0090387A">
        <w:rPr>
          <w:rFonts w:ascii="Jura" w:eastAsia="Times New Roman" w:hAnsi="Jura" w:cs="Times New Roman"/>
          <w:sz w:val="24"/>
          <w:szCs w:val="24"/>
          <w:bdr w:val="none" w:sz="0" w:space="0" w:color="auto" w:frame="1"/>
          <w:lang w:eastAsia="it-IT"/>
        </w:rPr>
        <w:t xml:space="preserve"> può modificare le presenti condizioni o eventuali condizioni aggiuntive applicabili a un Servizio o Software, ad esempio per rispondere a modifiche apportate alle leggi, ai Servizi o al Software. L’utente deve consultare regolarmente le condizioni. Le eventuali modifiche alle presenti condizioni saranno segnalate in questa pagina. Eventuali modifiche alle condizioni aggiuntive saranno segnalate nel Servizio o Software interessato. Continuando a usare i Servizi o il Software o ad accedervi dopo l’entrata in vigore delle modifiche, l’utente accetta di essere vincolato dalle condizioni aggiornate.</w:t>
      </w:r>
    </w:p>
    <w:p w:rsidR="00D14A24" w:rsidRPr="0090387A" w:rsidRDefault="00D14A24" w:rsidP="00BF1714">
      <w:pPr>
        <w:spacing w:after="74" w:line="240" w:lineRule="auto"/>
        <w:textAlignment w:val="baseline"/>
        <w:rPr>
          <w:rFonts w:ascii="Jura" w:eastAsia="Times New Roman" w:hAnsi="Jura" w:cs="Times New Roman"/>
          <w:sz w:val="24"/>
          <w:szCs w:val="24"/>
          <w:lang w:eastAsia="it-IT"/>
        </w:rPr>
      </w:pPr>
    </w:p>
    <w:p w:rsidR="00BF1714" w:rsidRPr="0090387A" w:rsidRDefault="00BF1714" w:rsidP="00BF1714">
      <w:pPr>
        <w:spacing w:after="74" w:line="240" w:lineRule="auto"/>
        <w:textAlignment w:val="baseline"/>
        <w:rPr>
          <w:rFonts w:ascii="Jura" w:eastAsia="Times New Roman" w:hAnsi="Jura" w:cs="Times New Roman"/>
          <w:color w:val="ED7D31" w:themeColor="accent2"/>
          <w:sz w:val="28"/>
          <w:szCs w:val="24"/>
          <w:u w:val="single"/>
          <w:lang w:eastAsia="it-IT"/>
        </w:rPr>
      </w:pPr>
      <w:r w:rsidRPr="0090387A">
        <w:rPr>
          <w:rFonts w:ascii="Jura" w:eastAsia="Times New Roman" w:hAnsi="Jura" w:cs="Times New Roman"/>
          <w:b/>
          <w:color w:val="ED7D31" w:themeColor="accent2"/>
          <w:sz w:val="28"/>
          <w:szCs w:val="24"/>
          <w:u w:val="single"/>
          <w:bdr w:val="none" w:sz="0" w:space="0" w:color="auto" w:frame="1"/>
          <w:lang w:eastAsia="it-IT"/>
        </w:rPr>
        <w:t>16.</w:t>
      </w:r>
      <w:r w:rsidRPr="0090387A">
        <w:rPr>
          <w:rFonts w:ascii="Jura" w:eastAsia="Times New Roman" w:hAnsi="Jura" w:cs="Times New Roman"/>
          <w:color w:val="ED7D31" w:themeColor="accent2"/>
          <w:sz w:val="28"/>
          <w:szCs w:val="24"/>
          <w:u w:val="single"/>
          <w:bdr w:val="none" w:sz="0" w:space="0" w:color="auto" w:frame="1"/>
          <w:lang w:eastAsia="it-IT"/>
        </w:rPr>
        <w:t xml:space="preserve"> Varie.</w:t>
      </w:r>
    </w:p>
    <w:p w:rsidR="00BF1714" w:rsidRPr="0090387A" w:rsidRDefault="00BF1714" w:rsidP="00BF1714">
      <w:pPr>
        <w:spacing w:after="74" w:line="240" w:lineRule="auto"/>
        <w:textAlignment w:val="baseline"/>
        <w:rPr>
          <w:rFonts w:ascii="Jura" w:eastAsia="Times New Roman" w:hAnsi="Jura" w:cs="Times New Roman"/>
          <w:sz w:val="24"/>
          <w:szCs w:val="24"/>
          <w:lang w:eastAsia="it-IT"/>
        </w:rPr>
      </w:pPr>
      <w:r w:rsidRPr="0090387A">
        <w:rPr>
          <w:rFonts w:ascii="Cambria" w:eastAsia="Times New Roman" w:hAnsi="Cambria" w:cs="Cambria"/>
          <w:sz w:val="24"/>
          <w:szCs w:val="24"/>
          <w:lang w:eastAsia="it-IT"/>
        </w:rPr>
        <w:t> </w:t>
      </w:r>
    </w:p>
    <w:p w:rsidR="00BF1714" w:rsidRPr="0090387A" w:rsidRDefault="00BF1714" w:rsidP="00DA3334">
      <w:pPr>
        <w:spacing w:after="74" w:line="240" w:lineRule="auto"/>
        <w:ind w:left="708"/>
        <w:textAlignment w:val="baseline"/>
        <w:rPr>
          <w:rFonts w:ascii="Jura" w:eastAsia="Times New Roman" w:hAnsi="Jura" w:cs="Times New Roman"/>
          <w:sz w:val="24"/>
          <w:szCs w:val="24"/>
          <w:lang w:eastAsia="it-IT"/>
        </w:rPr>
      </w:pPr>
      <w:r w:rsidRPr="0090387A">
        <w:rPr>
          <w:rFonts w:ascii="Jura" w:eastAsia="Times New Roman" w:hAnsi="Jura" w:cs="Times New Roman"/>
          <w:b/>
          <w:color w:val="ED7D31" w:themeColor="accent2"/>
          <w:sz w:val="24"/>
          <w:szCs w:val="24"/>
          <w:bdr w:val="none" w:sz="0" w:space="0" w:color="auto" w:frame="1"/>
          <w:lang w:eastAsia="it-IT"/>
        </w:rPr>
        <w:t>16.1</w:t>
      </w:r>
      <w:r w:rsidRPr="0090387A">
        <w:rPr>
          <w:rFonts w:ascii="Cambria" w:eastAsia="Times New Roman" w:hAnsi="Cambria" w:cs="Cambria"/>
          <w:color w:val="ED7D31" w:themeColor="accent2"/>
          <w:sz w:val="24"/>
          <w:szCs w:val="24"/>
          <w:bdr w:val="none" w:sz="0" w:space="0" w:color="auto" w:frame="1"/>
          <w:lang w:eastAsia="it-IT"/>
        </w:rPr>
        <w:t> </w:t>
      </w:r>
      <w:r w:rsidRPr="0090387A">
        <w:rPr>
          <w:rFonts w:ascii="Jura" w:eastAsia="Times New Roman" w:hAnsi="Jura" w:cs="Times New Roman"/>
          <w:b/>
          <w:bCs/>
          <w:sz w:val="24"/>
          <w:szCs w:val="24"/>
          <w:bdr w:val="none" w:sz="0" w:space="0" w:color="auto" w:frame="1"/>
          <w:lang w:eastAsia="it-IT"/>
        </w:rPr>
        <w:t>Versione inglese</w:t>
      </w:r>
      <w:r w:rsidRPr="0090387A">
        <w:rPr>
          <w:rFonts w:ascii="Jura" w:eastAsia="Times New Roman" w:hAnsi="Jura" w:cs="Times New Roman"/>
          <w:sz w:val="24"/>
          <w:szCs w:val="24"/>
          <w:bdr w:val="none" w:sz="0" w:space="0" w:color="auto" w:frame="1"/>
          <w:lang w:eastAsia="it-IT"/>
        </w:rPr>
        <w:t>. La versione inglese delle presenti condizioni sarà quella utilizzata per l’interpretazione.</w:t>
      </w:r>
    </w:p>
    <w:p w:rsidR="00BF1714" w:rsidRPr="0090387A" w:rsidRDefault="00BF1714" w:rsidP="00DA3334">
      <w:pPr>
        <w:spacing w:after="74" w:line="240" w:lineRule="auto"/>
        <w:ind w:left="708"/>
        <w:textAlignment w:val="baseline"/>
        <w:rPr>
          <w:rFonts w:ascii="Jura" w:eastAsia="Times New Roman" w:hAnsi="Jura" w:cs="Times New Roman"/>
          <w:sz w:val="24"/>
          <w:szCs w:val="24"/>
          <w:lang w:eastAsia="it-IT"/>
        </w:rPr>
      </w:pPr>
      <w:r w:rsidRPr="0090387A">
        <w:rPr>
          <w:rFonts w:ascii="Cambria" w:eastAsia="Times New Roman" w:hAnsi="Cambria" w:cs="Cambria"/>
          <w:sz w:val="24"/>
          <w:szCs w:val="24"/>
          <w:lang w:eastAsia="it-IT"/>
        </w:rPr>
        <w:t> </w:t>
      </w:r>
    </w:p>
    <w:p w:rsidR="00BF1714" w:rsidRPr="0090387A" w:rsidRDefault="00BF1714" w:rsidP="00DA3334">
      <w:pPr>
        <w:spacing w:after="74" w:line="240" w:lineRule="auto"/>
        <w:ind w:left="708"/>
        <w:textAlignment w:val="baseline"/>
        <w:rPr>
          <w:rFonts w:ascii="Jura" w:eastAsia="Times New Roman" w:hAnsi="Jura" w:cs="Times New Roman"/>
          <w:sz w:val="24"/>
          <w:szCs w:val="24"/>
          <w:lang w:eastAsia="it-IT"/>
        </w:rPr>
      </w:pPr>
      <w:r w:rsidRPr="0090387A">
        <w:rPr>
          <w:rFonts w:ascii="Jura" w:eastAsia="Times New Roman" w:hAnsi="Jura" w:cs="Times New Roman"/>
          <w:b/>
          <w:color w:val="ED7D31" w:themeColor="accent2"/>
          <w:sz w:val="24"/>
          <w:szCs w:val="24"/>
          <w:bdr w:val="none" w:sz="0" w:space="0" w:color="auto" w:frame="1"/>
          <w:lang w:eastAsia="it-IT"/>
        </w:rPr>
        <w:t>16.2</w:t>
      </w:r>
      <w:r w:rsidRPr="0090387A">
        <w:rPr>
          <w:rFonts w:ascii="Cambria" w:eastAsia="Times New Roman" w:hAnsi="Cambria" w:cs="Cambria"/>
          <w:color w:val="ED7D31" w:themeColor="accent2"/>
          <w:sz w:val="24"/>
          <w:szCs w:val="24"/>
          <w:bdr w:val="none" w:sz="0" w:space="0" w:color="auto" w:frame="1"/>
          <w:lang w:eastAsia="it-IT"/>
        </w:rPr>
        <w:t> </w:t>
      </w:r>
      <w:r w:rsidR="00D14A24" w:rsidRPr="0090387A">
        <w:rPr>
          <w:rFonts w:ascii="Jura" w:eastAsia="Times New Roman" w:hAnsi="Jura" w:cs="Times New Roman"/>
          <w:b/>
          <w:bCs/>
          <w:sz w:val="24"/>
          <w:szCs w:val="24"/>
          <w:bdr w:val="none" w:sz="0" w:space="0" w:color="auto" w:frame="1"/>
          <w:lang w:eastAsia="it-IT"/>
        </w:rPr>
        <w:t xml:space="preserve">Comunicazioni a Lova </w:t>
      </w:r>
      <w:proofErr w:type="spellStart"/>
      <w:r w:rsidR="00D14A24" w:rsidRPr="0090387A">
        <w:rPr>
          <w:rFonts w:ascii="Jura" w:eastAsia="Times New Roman" w:hAnsi="Jura" w:cs="Times New Roman"/>
          <w:b/>
          <w:bCs/>
          <w:sz w:val="24"/>
          <w:szCs w:val="24"/>
          <w:bdr w:val="none" w:sz="0" w:space="0" w:color="auto" w:frame="1"/>
          <w:lang w:eastAsia="it-IT"/>
        </w:rPr>
        <w:t>Coding</w:t>
      </w:r>
      <w:proofErr w:type="spellEnd"/>
      <w:r w:rsidRPr="0090387A">
        <w:rPr>
          <w:rFonts w:ascii="Jura" w:eastAsia="Times New Roman" w:hAnsi="Jura" w:cs="Times New Roman"/>
          <w:sz w:val="24"/>
          <w:szCs w:val="24"/>
          <w:bdr w:val="none" w:sz="0" w:space="0" w:color="auto" w:frame="1"/>
          <w:lang w:eastAsia="it-IT"/>
        </w:rPr>
        <w:t>. L’uten</w:t>
      </w:r>
      <w:r w:rsidR="00D14A24" w:rsidRPr="0090387A">
        <w:rPr>
          <w:rFonts w:ascii="Jura" w:eastAsia="Times New Roman" w:hAnsi="Jura" w:cs="Times New Roman"/>
          <w:sz w:val="24"/>
          <w:szCs w:val="24"/>
          <w:bdr w:val="none" w:sz="0" w:space="0" w:color="auto" w:frame="1"/>
          <w:lang w:eastAsia="it-IT"/>
        </w:rPr>
        <w:t xml:space="preserve">te può inviare comunicazioni a Lova </w:t>
      </w:r>
      <w:proofErr w:type="spellStart"/>
      <w:r w:rsidR="00D14A24" w:rsidRPr="0090387A">
        <w:rPr>
          <w:rFonts w:ascii="Jura" w:eastAsia="Times New Roman" w:hAnsi="Jura" w:cs="Times New Roman"/>
          <w:sz w:val="24"/>
          <w:szCs w:val="24"/>
          <w:bdr w:val="none" w:sz="0" w:space="0" w:color="auto" w:frame="1"/>
          <w:lang w:eastAsia="it-IT"/>
        </w:rPr>
        <w:t>Coding</w:t>
      </w:r>
      <w:proofErr w:type="spellEnd"/>
      <w:r w:rsidR="00D14A24" w:rsidRPr="0090387A">
        <w:rPr>
          <w:rFonts w:ascii="Jura" w:eastAsia="Times New Roman" w:hAnsi="Jura" w:cs="Times New Roman"/>
          <w:sz w:val="24"/>
          <w:szCs w:val="24"/>
          <w:bdr w:val="none" w:sz="0" w:space="0" w:color="auto" w:frame="1"/>
          <w:lang w:eastAsia="it-IT"/>
        </w:rPr>
        <w:t xml:space="preserve"> </w:t>
      </w:r>
      <w:r w:rsidRPr="0090387A">
        <w:rPr>
          <w:rFonts w:ascii="Jura" w:eastAsia="Times New Roman" w:hAnsi="Jura" w:cs="Times New Roman"/>
          <w:sz w:val="24"/>
          <w:szCs w:val="24"/>
          <w:bdr w:val="none" w:sz="0" w:space="0" w:color="auto" w:frame="1"/>
          <w:lang w:eastAsia="it-IT"/>
        </w:rPr>
        <w:t xml:space="preserve">al seguente indirizzo: </w:t>
      </w:r>
      <w:r w:rsidR="00D14A24" w:rsidRPr="0090387A">
        <w:rPr>
          <w:rFonts w:ascii="Jura" w:eastAsia="Times New Roman" w:hAnsi="Jura" w:cs="Times New Roman"/>
          <w:sz w:val="24"/>
          <w:szCs w:val="24"/>
          <w:bdr w:val="none" w:sz="0" w:space="0" w:color="auto" w:frame="1"/>
          <w:lang w:eastAsia="it-IT"/>
        </w:rPr>
        <w:t xml:space="preserve">Italia, Veneto, 36075, Montecchio Maggiore, Via </w:t>
      </w:r>
      <w:proofErr w:type="spellStart"/>
      <w:r w:rsidR="00D14A24" w:rsidRPr="0090387A">
        <w:rPr>
          <w:rFonts w:ascii="Jura" w:eastAsia="Times New Roman" w:hAnsi="Jura" w:cs="Times New Roman"/>
          <w:sz w:val="24"/>
          <w:szCs w:val="24"/>
          <w:bdr w:val="none" w:sz="0" w:space="0" w:color="auto" w:frame="1"/>
          <w:lang w:eastAsia="it-IT"/>
        </w:rPr>
        <w:t>Tecchio</w:t>
      </w:r>
      <w:proofErr w:type="spellEnd"/>
      <w:r w:rsidR="00D14A24" w:rsidRPr="0090387A">
        <w:rPr>
          <w:rFonts w:ascii="Jura" w:eastAsia="Times New Roman" w:hAnsi="Jura" w:cs="Times New Roman"/>
          <w:sz w:val="24"/>
          <w:szCs w:val="24"/>
          <w:bdr w:val="none" w:sz="0" w:space="0" w:color="auto" w:frame="1"/>
          <w:lang w:eastAsia="it-IT"/>
        </w:rPr>
        <w:t xml:space="preserve"> 2.</w:t>
      </w:r>
    </w:p>
    <w:p w:rsidR="00BF1714" w:rsidRPr="0090387A" w:rsidRDefault="00BF1714" w:rsidP="00DA3334">
      <w:pPr>
        <w:spacing w:after="74" w:line="240" w:lineRule="auto"/>
        <w:ind w:left="708"/>
        <w:textAlignment w:val="baseline"/>
        <w:rPr>
          <w:rFonts w:ascii="Jura" w:eastAsia="Times New Roman" w:hAnsi="Jura" w:cs="Times New Roman"/>
          <w:sz w:val="24"/>
          <w:szCs w:val="24"/>
          <w:lang w:eastAsia="it-IT"/>
        </w:rPr>
      </w:pPr>
      <w:r w:rsidRPr="0090387A">
        <w:rPr>
          <w:rFonts w:ascii="Cambria" w:eastAsia="Times New Roman" w:hAnsi="Cambria" w:cs="Cambria"/>
          <w:sz w:val="24"/>
          <w:szCs w:val="24"/>
          <w:lang w:eastAsia="it-IT"/>
        </w:rPr>
        <w:t> </w:t>
      </w:r>
    </w:p>
    <w:p w:rsidR="00BF1714" w:rsidRPr="0090387A" w:rsidRDefault="00BF1714" w:rsidP="00DA3334">
      <w:pPr>
        <w:spacing w:after="74" w:line="240" w:lineRule="auto"/>
        <w:ind w:left="708"/>
        <w:textAlignment w:val="baseline"/>
        <w:rPr>
          <w:rFonts w:ascii="Jura" w:eastAsia="Times New Roman" w:hAnsi="Jura" w:cs="Times New Roman"/>
          <w:sz w:val="24"/>
          <w:szCs w:val="24"/>
          <w:lang w:eastAsia="it-IT"/>
        </w:rPr>
      </w:pPr>
      <w:r w:rsidRPr="0090387A">
        <w:rPr>
          <w:rFonts w:ascii="Jura" w:eastAsia="Times New Roman" w:hAnsi="Jura" w:cs="Times New Roman"/>
          <w:b/>
          <w:color w:val="ED7D31" w:themeColor="accent2"/>
          <w:sz w:val="24"/>
          <w:szCs w:val="24"/>
          <w:bdr w:val="none" w:sz="0" w:space="0" w:color="auto" w:frame="1"/>
          <w:lang w:eastAsia="it-IT"/>
        </w:rPr>
        <w:t>16.3</w:t>
      </w:r>
      <w:r w:rsidRPr="0090387A">
        <w:rPr>
          <w:rFonts w:ascii="Cambria" w:eastAsia="Times New Roman" w:hAnsi="Cambria" w:cs="Cambria"/>
          <w:color w:val="ED7D31" w:themeColor="accent2"/>
          <w:sz w:val="24"/>
          <w:szCs w:val="24"/>
          <w:bdr w:val="none" w:sz="0" w:space="0" w:color="auto" w:frame="1"/>
          <w:lang w:eastAsia="it-IT"/>
        </w:rPr>
        <w:t> </w:t>
      </w:r>
      <w:r w:rsidRPr="0090387A">
        <w:rPr>
          <w:rFonts w:ascii="Jura" w:eastAsia="Times New Roman" w:hAnsi="Jura" w:cs="Times New Roman"/>
          <w:b/>
          <w:bCs/>
          <w:sz w:val="24"/>
          <w:szCs w:val="24"/>
          <w:bdr w:val="none" w:sz="0" w:space="0" w:color="auto" w:frame="1"/>
          <w:lang w:eastAsia="it-IT"/>
        </w:rPr>
        <w:t>Comunicazioni all’utente.</w:t>
      </w:r>
      <w:r w:rsidRPr="0090387A">
        <w:rPr>
          <w:rFonts w:ascii="Cambria" w:eastAsia="Times New Roman" w:hAnsi="Cambria" w:cs="Cambria"/>
          <w:sz w:val="24"/>
          <w:szCs w:val="24"/>
          <w:bdr w:val="none" w:sz="0" w:space="0" w:color="auto" w:frame="1"/>
          <w:lang w:eastAsia="it-IT"/>
        </w:rPr>
        <w:t> </w:t>
      </w:r>
      <w:r w:rsidR="00D14A24" w:rsidRPr="0090387A">
        <w:rPr>
          <w:rFonts w:ascii="Jura" w:eastAsia="Times New Roman" w:hAnsi="Jura" w:cs="Times New Roman"/>
          <w:sz w:val="24"/>
          <w:szCs w:val="24"/>
          <w:bdr w:val="none" w:sz="0" w:space="0" w:color="auto" w:frame="1"/>
          <w:lang w:eastAsia="it-IT"/>
        </w:rPr>
        <w:t xml:space="preserve">Lova </w:t>
      </w:r>
      <w:proofErr w:type="spellStart"/>
      <w:r w:rsidR="00D14A24" w:rsidRPr="0090387A">
        <w:rPr>
          <w:rFonts w:ascii="Jura" w:eastAsia="Times New Roman" w:hAnsi="Jura" w:cs="Times New Roman"/>
          <w:sz w:val="24"/>
          <w:szCs w:val="24"/>
          <w:bdr w:val="none" w:sz="0" w:space="0" w:color="auto" w:frame="1"/>
          <w:lang w:eastAsia="it-IT"/>
        </w:rPr>
        <w:t>Coding</w:t>
      </w:r>
      <w:proofErr w:type="spellEnd"/>
      <w:r w:rsidRPr="0090387A">
        <w:rPr>
          <w:rFonts w:ascii="Jura" w:eastAsia="Times New Roman" w:hAnsi="Jura" w:cs="Times New Roman"/>
          <w:sz w:val="24"/>
          <w:szCs w:val="24"/>
          <w:bdr w:val="none" w:sz="0" w:space="0" w:color="auto" w:frame="1"/>
          <w:lang w:eastAsia="it-IT"/>
        </w:rPr>
        <w:t xml:space="preserve"> può contattare l’utente tramite e-mail, posta ordinaria, pubblicazioni all’interno dei Servizi o altri mezzi legalmente accettabili.</w:t>
      </w:r>
    </w:p>
    <w:p w:rsidR="00BF1714" w:rsidRPr="0090387A" w:rsidRDefault="00BF1714" w:rsidP="00DA3334">
      <w:pPr>
        <w:spacing w:after="74" w:line="240" w:lineRule="auto"/>
        <w:ind w:left="708"/>
        <w:textAlignment w:val="baseline"/>
        <w:rPr>
          <w:rFonts w:ascii="Jura" w:eastAsia="Times New Roman" w:hAnsi="Jura" w:cs="Times New Roman"/>
          <w:sz w:val="24"/>
          <w:szCs w:val="24"/>
          <w:lang w:eastAsia="it-IT"/>
        </w:rPr>
      </w:pPr>
      <w:r w:rsidRPr="0090387A">
        <w:rPr>
          <w:rFonts w:ascii="Cambria" w:eastAsia="Times New Roman" w:hAnsi="Cambria" w:cs="Cambria"/>
          <w:sz w:val="24"/>
          <w:szCs w:val="24"/>
          <w:lang w:eastAsia="it-IT"/>
        </w:rPr>
        <w:t> </w:t>
      </w:r>
    </w:p>
    <w:p w:rsidR="00BF1714" w:rsidRPr="0090387A" w:rsidRDefault="00BF1714" w:rsidP="00DA3334">
      <w:pPr>
        <w:spacing w:after="74" w:line="240" w:lineRule="auto"/>
        <w:ind w:left="708"/>
        <w:textAlignment w:val="baseline"/>
        <w:rPr>
          <w:rFonts w:ascii="Jura" w:eastAsia="Times New Roman" w:hAnsi="Jura" w:cs="Times New Roman"/>
          <w:sz w:val="24"/>
          <w:szCs w:val="24"/>
          <w:lang w:eastAsia="it-IT"/>
        </w:rPr>
      </w:pPr>
      <w:r w:rsidRPr="0090387A">
        <w:rPr>
          <w:rFonts w:ascii="Jura" w:eastAsia="Times New Roman" w:hAnsi="Jura" w:cs="Times New Roman"/>
          <w:b/>
          <w:color w:val="ED7D31" w:themeColor="accent2"/>
          <w:sz w:val="24"/>
          <w:szCs w:val="24"/>
          <w:bdr w:val="none" w:sz="0" w:space="0" w:color="auto" w:frame="1"/>
          <w:lang w:eastAsia="it-IT"/>
        </w:rPr>
        <w:t>16.4</w:t>
      </w:r>
      <w:r w:rsidRPr="0090387A">
        <w:rPr>
          <w:rFonts w:ascii="Cambria" w:eastAsia="Times New Roman" w:hAnsi="Cambria" w:cs="Cambria"/>
          <w:color w:val="ED7D31" w:themeColor="accent2"/>
          <w:sz w:val="24"/>
          <w:szCs w:val="24"/>
          <w:bdr w:val="none" w:sz="0" w:space="0" w:color="auto" w:frame="1"/>
          <w:lang w:eastAsia="it-IT"/>
        </w:rPr>
        <w:t> </w:t>
      </w:r>
      <w:r w:rsidRPr="0090387A">
        <w:rPr>
          <w:rFonts w:ascii="Jura" w:eastAsia="Times New Roman" w:hAnsi="Jura" w:cs="Times New Roman"/>
          <w:b/>
          <w:bCs/>
          <w:sz w:val="24"/>
          <w:szCs w:val="24"/>
          <w:bdr w:val="none" w:sz="0" w:space="0" w:color="auto" w:frame="1"/>
          <w:lang w:eastAsia="it-IT"/>
        </w:rPr>
        <w:t>Contratto indivisibile.</w:t>
      </w:r>
      <w:r w:rsidRPr="0090387A">
        <w:rPr>
          <w:rFonts w:ascii="Cambria" w:eastAsia="Times New Roman" w:hAnsi="Cambria" w:cs="Cambria"/>
          <w:sz w:val="24"/>
          <w:szCs w:val="24"/>
          <w:bdr w:val="none" w:sz="0" w:space="0" w:color="auto" w:frame="1"/>
          <w:lang w:eastAsia="it-IT"/>
        </w:rPr>
        <w:t> </w:t>
      </w:r>
      <w:r w:rsidRPr="0090387A">
        <w:rPr>
          <w:rFonts w:ascii="Jura" w:eastAsia="Times New Roman" w:hAnsi="Jura" w:cs="Times New Roman"/>
          <w:sz w:val="24"/>
          <w:szCs w:val="24"/>
          <w:bdr w:val="none" w:sz="0" w:space="0" w:color="auto" w:frame="1"/>
          <w:lang w:eastAsia="it-IT"/>
        </w:rPr>
        <w:t>Le presenti condizioni costituiscono l</w:t>
      </w:r>
      <w:r w:rsidRPr="0090387A">
        <w:rPr>
          <w:rFonts w:ascii="Jura" w:eastAsia="Times New Roman" w:hAnsi="Jura" w:cs="Jura"/>
          <w:sz w:val="24"/>
          <w:szCs w:val="24"/>
          <w:bdr w:val="none" w:sz="0" w:space="0" w:color="auto" w:frame="1"/>
          <w:lang w:eastAsia="it-IT"/>
        </w:rPr>
        <w:t>’</w:t>
      </w:r>
      <w:r w:rsidRPr="0090387A">
        <w:rPr>
          <w:rFonts w:ascii="Jura" w:eastAsia="Times New Roman" w:hAnsi="Jura" w:cs="Times New Roman"/>
          <w:sz w:val="24"/>
          <w:szCs w:val="24"/>
          <w:bdr w:val="none" w:sz="0" w:space="0" w:color="auto" w:frame="1"/>
          <w:lang w:eastAsia="it-IT"/>
        </w:rPr>
        <w:t xml:space="preserve">intero accordo tra </w:t>
      </w:r>
      <w:r w:rsidR="00D14A24" w:rsidRPr="0090387A">
        <w:rPr>
          <w:rFonts w:ascii="Jura" w:eastAsia="Times New Roman" w:hAnsi="Jura" w:cs="Times New Roman"/>
          <w:sz w:val="24"/>
          <w:szCs w:val="24"/>
          <w:bdr w:val="none" w:sz="0" w:space="0" w:color="auto" w:frame="1"/>
          <w:lang w:eastAsia="it-IT"/>
        </w:rPr>
        <w:t xml:space="preserve">Lova </w:t>
      </w:r>
      <w:proofErr w:type="spellStart"/>
      <w:r w:rsidR="00D14A24" w:rsidRPr="0090387A">
        <w:rPr>
          <w:rFonts w:ascii="Jura" w:eastAsia="Times New Roman" w:hAnsi="Jura" w:cs="Times New Roman"/>
          <w:sz w:val="24"/>
          <w:szCs w:val="24"/>
          <w:bdr w:val="none" w:sz="0" w:space="0" w:color="auto" w:frame="1"/>
          <w:lang w:eastAsia="it-IT"/>
        </w:rPr>
        <w:t>Coding</w:t>
      </w:r>
      <w:proofErr w:type="spellEnd"/>
      <w:r w:rsidRPr="0090387A">
        <w:rPr>
          <w:rFonts w:ascii="Jura" w:eastAsia="Times New Roman" w:hAnsi="Jura" w:cs="Times New Roman"/>
          <w:sz w:val="24"/>
          <w:szCs w:val="24"/>
          <w:bdr w:val="none" w:sz="0" w:space="0" w:color="auto" w:frame="1"/>
          <w:lang w:eastAsia="it-IT"/>
        </w:rPr>
        <w:t xml:space="preserve"> e l’utente per quanto riguarda l’utilizzo del Software e dei Servizi e sostituiscono qualsiasi accordo precedente tra </w:t>
      </w:r>
      <w:r w:rsidR="00D14A24" w:rsidRPr="0090387A">
        <w:rPr>
          <w:rFonts w:ascii="Jura" w:eastAsia="Times New Roman" w:hAnsi="Jura" w:cs="Times New Roman"/>
          <w:sz w:val="24"/>
          <w:szCs w:val="24"/>
          <w:bdr w:val="none" w:sz="0" w:space="0" w:color="auto" w:frame="1"/>
          <w:lang w:eastAsia="it-IT"/>
        </w:rPr>
        <w:t xml:space="preserve">Lova </w:t>
      </w:r>
      <w:proofErr w:type="spellStart"/>
      <w:r w:rsidR="00D14A24" w:rsidRPr="0090387A">
        <w:rPr>
          <w:rFonts w:ascii="Jura" w:eastAsia="Times New Roman" w:hAnsi="Jura" w:cs="Times New Roman"/>
          <w:sz w:val="24"/>
          <w:szCs w:val="24"/>
          <w:bdr w:val="none" w:sz="0" w:space="0" w:color="auto" w:frame="1"/>
          <w:lang w:eastAsia="it-IT"/>
        </w:rPr>
        <w:t>Coding</w:t>
      </w:r>
      <w:proofErr w:type="spellEnd"/>
      <w:r w:rsidRPr="0090387A">
        <w:rPr>
          <w:rFonts w:ascii="Jura" w:eastAsia="Times New Roman" w:hAnsi="Jura" w:cs="Times New Roman"/>
          <w:sz w:val="24"/>
          <w:szCs w:val="24"/>
          <w:bdr w:val="none" w:sz="0" w:space="0" w:color="auto" w:frame="1"/>
          <w:lang w:eastAsia="it-IT"/>
        </w:rPr>
        <w:t xml:space="preserve"> e l’utente relativamente ai Servizi.</w:t>
      </w:r>
    </w:p>
    <w:p w:rsidR="00BF1714" w:rsidRPr="0090387A" w:rsidRDefault="00BF1714" w:rsidP="00DA3334">
      <w:pPr>
        <w:spacing w:after="74" w:line="240" w:lineRule="auto"/>
        <w:ind w:left="708"/>
        <w:textAlignment w:val="baseline"/>
        <w:rPr>
          <w:rFonts w:ascii="Jura" w:eastAsia="Times New Roman" w:hAnsi="Jura" w:cs="Times New Roman"/>
          <w:sz w:val="24"/>
          <w:szCs w:val="24"/>
          <w:lang w:eastAsia="it-IT"/>
        </w:rPr>
      </w:pPr>
      <w:r w:rsidRPr="0090387A">
        <w:rPr>
          <w:rFonts w:ascii="Cambria" w:eastAsia="Times New Roman" w:hAnsi="Cambria" w:cs="Cambria"/>
          <w:sz w:val="24"/>
          <w:szCs w:val="24"/>
          <w:lang w:eastAsia="it-IT"/>
        </w:rPr>
        <w:t> </w:t>
      </w:r>
    </w:p>
    <w:p w:rsidR="00BF1714" w:rsidRPr="0090387A" w:rsidRDefault="00BF1714" w:rsidP="00DA3334">
      <w:pPr>
        <w:spacing w:after="74" w:line="240" w:lineRule="auto"/>
        <w:ind w:left="708"/>
        <w:textAlignment w:val="baseline"/>
        <w:rPr>
          <w:rFonts w:ascii="Jura" w:eastAsia="Times New Roman" w:hAnsi="Jura" w:cs="Times New Roman"/>
          <w:sz w:val="24"/>
          <w:szCs w:val="24"/>
          <w:lang w:eastAsia="it-IT"/>
        </w:rPr>
      </w:pPr>
      <w:r w:rsidRPr="0090387A">
        <w:rPr>
          <w:rFonts w:ascii="Jura" w:eastAsia="Times New Roman" w:hAnsi="Jura" w:cs="Times New Roman"/>
          <w:b/>
          <w:color w:val="ED7D31" w:themeColor="accent2"/>
          <w:sz w:val="24"/>
          <w:szCs w:val="24"/>
          <w:bdr w:val="none" w:sz="0" w:space="0" w:color="auto" w:frame="1"/>
          <w:lang w:eastAsia="it-IT"/>
        </w:rPr>
        <w:t>16.5</w:t>
      </w:r>
      <w:r w:rsidRPr="0090387A">
        <w:rPr>
          <w:rFonts w:ascii="Cambria" w:eastAsia="Times New Roman" w:hAnsi="Cambria" w:cs="Cambria"/>
          <w:color w:val="ED7D31" w:themeColor="accent2"/>
          <w:sz w:val="24"/>
          <w:szCs w:val="24"/>
          <w:bdr w:val="none" w:sz="0" w:space="0" w:color="auto" w:frame="1"/>
          <w:lang w:eastAsia="it-IT"/>
        </w:rPr>
        <w:t> </w:t>
      </w:r>
      <w:r w:rsidRPr="0090387A">
        <w:rPr>
          <w:rFonts w:ascii="Jura" w:eastAsia="Times New Roman" w:hAnsi="Jura" w:cs="Times New Roman"/>
          <w:b/>
          <w:bCs/>
          <w:sz w:val="24"/>
          <w:szCs w:val="24"/>
          <w:bdr w:val="none" w:sz="0" w:space="0" w:color="auto" w:frame="1"/>
          <w:lang w:eastAsia="it-IT"/>
        </w:rPr>
        <w:t>Impossibilità di cessione.</w:t>
      </w:r>
      <w:r w:rsidRPr="0090387A">
        <w:rPr>
          <w:rFonts w:ascii="Cambria" w:eastAsia="Times New Roman" w:hAnsi="Cambria" w:cs="Cambria"/>
          <w:sz w:val="24"/>
          <w:szCs w:val="24"/>
          <w:bdr w:val="none" w:sz="0" w:space="0" w:color="auto" w:frame="1"/>
          <w:lang w:eastAsia="it-IT"/>
        </w:rPr>
        <w:t> </w:t>
      </w:r>
      <w:r w:rsidRPr="0090387A">
        <w:rPr>
          <w:rFonts w:ascii="Jura" w:eastAsia="Times New Roman" w:hAnsi="Jura" w:cs="Times New Roman"/>
          <w:sz w:val="24"/>
          <w:szCs w:val="24"/>
          <w:bdr w:val="none" w:sz="0" w:space="0" w:color="auto" w:frame="1"/>
          <w:lang w:eastAsia="it-IT"/>
        </w:rPr>
        <w:t>L</w:t>
      </w:r>
      <w:r w:rsidRPr="0090387A">
        <w:rPr>
          <w:rFonts w:ascii="Jura" w:eastAsia="Times New Roman" w:hAnsi="Jura" w:cs="Jura"/>
          <w:sz w:val="24"/>
          <w:szCs w:val="24"/>
          <w:bdr w:val="none" w:sz="0" w:space="0" w:color="auto" w:frame="1"/>
          <w:lang w:eastAsia="it-IT"/>
        </w:rPr>
        <w:t>’</w:t>
      </w:r>
      <w:r w:rsidRPr="0090387A">
        <w:rPr>
          <w:rFonts w:ascii="Jura" w:eastAsia="Times New Roman" w:hAnsi="Jura" w:cs="Times New Roman"/>
          <w:sz w:val="24"/>
          <w:szCs w:val="24"/>
          <w:bdr w:val="none" w:sz="0" w:space="0" w:color="auto" w:frame="1"/>
          <w:lang w:eastAsia="it-IT"/>
        </w:rPr>
        <w:t>utente non pu</w:t>
      </w:r>
      <w:r w:rsidRPr="0090387A">
        <w:rPr>
          <w:rFonts w:ascii="Jura" w:eastAsia="Times New Roman" w:hAnsi="Jura" w:cs="Jura"/>
          <w:sz w:val="24"/>
          <w:szCs w:val="24"/>
          <w:bdr w:val="none" w:sz="0" w:space="0" w:color="auto" w:frame="1"/>
          <w:lang w:eastAsia="it-IT"/>
        </w:rPr>
        <w:t>ò</w:t>
      </w:r>
      <w:r w:rsidRPr="0090387A">
        <w:rPr>
          <w:rFonts w:ascii="Jura" w:eastAsia="Times New Roman" w:hAnsi="Jura" w:cs="Times New Roman"/>
          <w:sz w:val="24"/>
          <w:szCs w:val="24"/>
          <w:bdr w:val="none" w:sz="0" w:space="0" w:color="auto" w:frame="1"/>
          <w:lang w:eastAsia="it-IT"/>
        </w:rPr>
        <w:t xml:space="preserve"> cedere o altrimenti trasferire queste condizioni o i diritti e gli obblighi da esse previsti, in tutto o in parte, senza il consenso scritto di </w:t>
      </w:r>
      <w:r w:rsidR="00D14A24" w:rsidRPr="0090387A">
        <w:rPr>
          <w:rFonts w:ascii="Jura" w:eastAsia="Times New Roman" w:hAnsi="Jura" w:cs="Times New Roman"/>
          <w:sz w:val="24"/>
          <w:szCs w:val="24"/>
          <w:bdr w:val="none" w:sz="0" w:space="0" w:color="auto" w:frame="1"/>
          <w:lang w:eastAsia="it-IT"/>
        </w:rPr>
        <w:t xml:space="preserve">Lova </w:t>
      </w:r>
      <w:proofErr w:type="spellStart"/>
      <w:r w:rsidR="00D14A24" w:rsidRPr="0090387A">
        <w:rPr>
          <w:rFonts w:ascii="Jura" w:eastAsia="Times New Roman" w:hAnsi="Jura" w:cs="Times New Roman"/>
          <w:sz w:val="24"/>
          <w:szCs w:val="24"/>
          <w:bdr w:val="none" w:sz="0" w:space="0" w:color="auto" w:frame="1"/>
          <w:lang w:eastAsia="it-IT"/>
        </w:rPr>
        <w:t>Coding</w:t>
      </w:r>
      <w:proofErr w:type="spellEnd"/>
      <w:r w:rsidRPr="0090387A">
        <w:rPr>
          <w:rFonts w:ascii="Jura" w:eastAsia="Times New Roman" w:hAnsi="Jura" w:cs="Times New Roman"/>
          <w:sz w:val="24"/>
          <w:szCs w:val="24"/>
          <w:bdr w:val="none" w:sz="0" w:space="0" w:color="auto" w:frame="1"/>
          <w:lang w:eastAsia="it-IT"/>
        </w:rPr>
        <w:t xml:space="preserve">, e ogni tentativo in tal senso sarà da ritenersi nullo. </w:t>
      </w:r>
      <w:r w:rsidR="00D14A24" w:rsidRPr="0090387A">
        <w:rPr>
          <w:rFonts w:ascii="Jura" w:eastAsia="Times New Roman" w:hAnsi="Jura" w:cs="Times New Roman"/>
          <w:sz w:val="24"/>
          <w:szCs w:val="24"/>
          <w:bdr w:val="none" w:sz="0" w:space="0" w:color="auto" w:frame="1"/>
          <w:lang w:eastAsia="it-IT"/>
        </w:rPr>
        <w:t xml:space="preserve">Lova </w:t>
      </w:r>
      <w:proofErr w:type="spellStart"/>
      <w:r w:rsidR="00D14A24" w:rsidRPr="0090387A">
        <w:rPr>
          <w:rFonts w:ascii="Jura" w:eastAsia="Times New Roman" w:hAnsi="Jura" w:cs="Times New Roman"/>
          <w:sz w:val="24"/>
          <w:szCs w:val="24"/>
          <w:bdr w:val="none" w:sz="0" w:space="0" w:color="auto" w:frame="1"/>
          <w:lang w:eastAsia="it-IT"/>
        </w:rPr>
        <w:t>Coding</w:t>
      </w:r>
      <w:proofErr w:type="spellEnd"/>
      <w:r w:rsidRPr="0090387A">
        <w:rPr>
          <w:rFonts w:ascii="Jura" w:eastAsia="Times New Roman" w:hAnsi="Jura" w:cs="Times New Roman"/>
          <w:sz w:val="24"/>
          <w:szCs w:val="24"/>
          <w:bdr w:val="none" w:sz="0" w:space="0" w:color="auto" w:frame="1"/>
          <w:lang w:eastAsia="it-IT"/>
        </w:rPr>
        <w:t xml:space="preserve"> può trasferire a terzi i propri diritti previsti dalle presenti condizioni.</w:t>
      </w:r>
    </w:p>
    <w:p w:rsidR="00BF1714" w:rsidRPr="0090387A" w:rsidRDefault="00BF1714" w:rsidP="00DA3334">
      <w:pPr>
        <w:spacing w:after="74" w:line="240" w:lineRule="auto"/>
        <w:ind w:left="708"/>
        <w:textAlignment w:val="baseline"/>
        <w:rPr>
          <w:rFonts w:ascii="Jura" w:eastAsia="Times New Roman" w:hAnsi="Jura" w:cs="Times New Roman"/>
          <w:sz w:val="24"/>
          <w:szCs w:val="24"/>
          <w:lang w:eastAsia="it-IT"/>
        </w:rPr>
      </w:pPr>
      <w:r w:rsidRPr="0090387A">
        <w:rPr>
          <w:rFonts w:ascii="Cambria" w:eastAsia="Times New Roman" w:hAnsi="Cambria" w:cs="Cambria"/>
          <w:sz w:val="24"/>
          <w:szCs w:val="24"/>
          <w:lang w:eastAsia="it-IT"/>
        </w:rPr>
        <w:t> </w:t>
      </w:r>
    </w:p>
    <w:p w:rsidR="00BF1714" w:rsidRPr="0090387A" w:rsidRDefault="00BF1714" w:rsidP="00DA3334">
      <w:pPr>
        <w:spacing w:after="74" w:line="240" w:lineRule="auto"/>
        <w:ind w:left="708"/>
        <w:textAlignment w:val="baseline"/>
        <w:rPr>
          <w:rFonts w:ascii="Jura" w:eastAsia="Times New Roman" w:hAnsi="Jura" w:cs="Times New Roman"/>
          <w:sz w:val="24"/>
          <w:szCs w:val="24"/>
          <w:lang w:eastAsia="it-IT"/>
        </w:rPr>
      </w:pPr>
      <w:r w:rsidRPr="0090387A">
        <w:rPr>
          <w:rFonts w:ascii="Jura" w:eastAsia="Times New Roman" w:hAnsi="Jura" w:cs="Times New Roman"/>
          <w:b/>
          <w:color w:val="ED7D31" w:themeColor="accent2"/>
          <w:sz w:val="24"/>
          <w:szCs w:val="24"/>
          <w:bdr w:val="none" w:sz="0" w:space="0" w:color="auto" w:frame="1"/>
          <w:lang w:eastAsia="it-IT"/>
        </w:rPr>
        <w:t>16.6</w:t>
      </w:r>
      <w:r w:rsidRPr="0090387A">
        <w:rPr>
          <w:rFonts w:ascii="Cambria" w:eastAsia="Times New Roman" w:hAnsi="Cambria" w:cs="Cambria"/>
          <w:color w:val="ED7D31" w:themeColor="accent2"/>
          <w:sz w:val="24"/>
          <w:szCs w:val="24"/>
          <w:bdr w:val="none" w:sz="0" w:space="0" w:color="auto" w:frame="1"/>
          <w:lang w:eastAsia="it-IT"/>
        </w:rPr>
        <w:t> </w:t>
      </w:r>
      <w:r w:rsidRPr="0090387A">
        <w:rPr>
          <w:rFonts w:ascii="Jura" w:eastAsia="Times New Roman" w:hAnsi="Jura" w:cs="Times New Roman"/>
          <w:b/>
          <w:bCs/>
          <w:sz w:val="24"/>
          <w:szCs w:val="24"/>
          <w:bdr w:val="none" w:sz="0" w:space="0" w:color="auto" w:frame="1"/>
          <w:lang w:eastAsia="it-IT"/>
        </w:rPr>
        <w:t>Divisibilità.</w:t>
      </w:r>
      <w:r w:rsidRPr="0090387A">
        <w:rPr>
          <w:rFonts w:ascii="Cambria" w:eastAsia="Times New Roman" w:hAnsi="Cambria" w:cs="Cambria"/>
          <w:sz w:val="24"/>
          <w:szCs w:val="24"/>
          <w:bdr w:val="none" w:sz="0" w:space="0" w:color="auto" w:frame="1"/>
          <w:lang w:eastAsia="it-IT"/>
        </w:rPr>
        <w:t> </w:t>
      </w:r>
      <w:r w:rsidRPr="0090387A">
        <w:rPr>
          <w:rFonts w:ascii="Jura" w:eastAsia="Times New Roman" w:hAnsi="Jura" w:cs="Times New Roman"/>
          <w:sz w:val="24"/>
          <w:szCs w:val="24"/>
          <w:bdr w:val="none" w:sz="0" w:space="0" w:color="auto" w:frame="1"/>
          <w:lang w:eastAsia="it-IT"/>
        </w:rPr>
        <w:t>Se una determinata condizione non è valida, tale inapplicabilità non pregiudica le altre condizioni.</w:t>
      </w:r>
    </w:p>
    <w:p w:rsidR="00BF1714" w:rsidRPr="0090387A" w:rsidRDefault="00BF1714" w:rsidP="00DA3334">
      <w:pPr>
        <w:spacing w:after="74" w:line="240" w:lineRule="auto"/>
        <w:ind w:left="708"/>
        <w:textAlignment w:val="baseline"/>
        <w:rPr>
          <w:rFonts w:ascii="Jura" w:eastAsia="Times New Roman" w:hAnsi="Jura" w:cs="Times New Roman"/>
          <w:sz w:val="24"/>
          <w:szCs w:val="24"/>
          <w:lang w:eastAsia="it-IT"/>
        </w:rPr>
      </w:pPr>
      <w:r w:rsidRPr="0090387A">
        <w:rPr>
          <w:rFonts w:ascii="Cambria" w:eastAsia="Times New Roman" w:hAnsi="Cambria" w:cs="Cambria"/>
          <w:sz w:val="24"/>
          <w:szCs w:val="24"/>
          <w:lang w:eastAsia="it-IT"/>
        </w:rPr>
        <w:t> </w:t>
      </w:r>
    </w:p>
    <w:p w:rsidR="00BF1714" w:rsidRPr="0090387A" w:rsidRDefault="00BF1714" w:rsidP="00DA3334">
      <w:pPr>
        <w:spacing w:after="74" w:line="240" w:lineRule="auto"/>
        <w:ind w:left="708"/>
        <w:textAlignment w:val="baseline"/>
        <w:rPr>
          <w:rFonts w:ascii="Jura" w:eastAsia="Times New Roman" w:hAnsi="Jura" w:cs="Times New Roman"/>
          <w:sz w:val="24"/>
          <w:szCs w:val="24"/>
          <w:lang w:eastAsia="it-IT"/>
        </w:rPr>
      </w:pPr>
      <w:r w:rsidRPr="0090387A">
        <w:rPr>
          <w:rFonts w:ascii="Jura" w:eastAsia="Times New Roman" w:hAnsi="Jura" w:cs="Times New Roman"/>
          <w:b/>
          <w:color w:val="ED7D31" w:themeColor="accent2"/>
          <w:sz w:val="24"/>
          <w:szCs w:val="24"/>
          <w:bdr w:val="none" w:sz="0" w:space="0" w:color="auto" w:frame="1"/>
          <w:lang w:eastAsia="it-IT"/>
        </w:rPr>
        <w:t>16.7</w:t>
      </w:r>
      <w:r w:rsidRPr="0090387A">
        <w:rPr>
          <w:rFonts w:ascii="Cambria" w:eastAsia="Times New Roman" w:hAnsi="Cambria" w:cs="Cambria"/>
          <w:color w:val="ED7D31" w:themeColor="accent2"/>
          <w:sz w:val="24"/>
          <w:szCs w:val="24"/>
          <w:bdr w:val="none" w:sz="0" w:space="0" w:color="auto" w:frame="1"/>
          <w:lang w:eastAsia="it-IT"/>
        </w:rPr>
        <w:t> </w:t>
      </w:r>
      <w:r w:rsidRPr="0090387A">
        <w:rPr>
          <w:rFonts w:ascii="Jura" w:eastAsia="Times New Roman" w:hAnsi="Jura" w:cs="Times New Roman"/>
          <w:b/>
          <w:bCs/>
          <w:sz w:val="24"/>
          <w:szCs w:val="24"/>
          <w:bdr w:val="none" w:sz="0" w:space="0" w:color="auto" w:frame="1"/>
          <w:lang w:eastAsia="it-IT"/>
        </w:rPr>
        <w:t>Irrinunciabilità.</w:t>
      </w:r>
      <w:r w:rsidRPr="0090387A">
        <w:rPr>
          <w:rFonts w:ascii="Cambria" w:eastAsia="Times New Roman" w:hAnsi="Cambria" w:cs="Cambria"/>
          <w:sz w:val="24"/>
          <w:szCs w:val="24"/>
          <w:bdr w:val="none" w:sz="0" w:space="0" w:color="auto" w:frame="1"/>
          <w:lang w:eastAsia="it-IT"/>
        </w:rPr>
        <w:t> </w:t>
      </w:r>
      <w:r w:rsidRPr="0090387A">
        <w:rPr>
          <w:rFonts w:ascii="Jura" w:eastAsia="Times New Roman" w:hAnsi="Jura" w:cs="Times New Roman"/>
          <w:sz w:val="24"/>
          <w:szCs w:val="24"/>
          <w:bdr w:val="none" w:sz="0" w:space="0" w:color="auto" w:frame="1"/>
          <w:lang w:eastAsia="it-IT"/>
        </w:rPr>
        <w:t xml:space="preserve">Il mancato rispetto o la mancata esecuzione da parte di </w:t>
      </w:r>
      <w:r w:rsidR="00D14A24" w:rsidRPr="0090387A">
        <w:rPr>
          <w:rFonts w:ascii="Jura" w:eastAsia="Times New Roman" w:hAnsi="Jura" w:cs="Times New Roman"/>
          <w:sz w:val="24"/>
          <w:szCs w:val="24"/>
          <w:bdr w:val="none" w:sz="0" w:space="0" w:color="auto" w:frame="1"/>
          <w:lang w:eastAsia="it-IT"/>
        </w:rPr>
        <w:t xml:space="preserve">Lova </w:t>
      </w:r>
      <w:proofErr w:type="spellStart"/>
      <w:r w:rsidR="00D14A24" w:rsidRPr="0090387A">
        <w:rPr>
          <w:rFonts w:ascii="Jura" w:eastAsia="Times New Roman" w:hAnsi="Jura" w:cs="Times New Roman"/>
          <w:sz w:val="24"/>
          <w:szCs w:val="24"/>
          <w:bdr w:val="none" w:sz="0" w:space="0" w:color="auto" w:frame="1"/>
          <w:lang w:eastAsia="it-IT"/>
        </w:rPr>
        <w:t>Coding</w:t>
      </w:r>
      <w:proofErr w:type="spellEnd"/>
      <w:r w:rsidRPr="0090387A">
        <w:rPr>
          <w:rFonts w:ascii="Jura" w:eastAsia="Times New Roman" w:hAnsi="Jura" w:cs="Times New Roman"/>
          <w:sz w:val="24"/>
          <w:szCs w:val="24"/>
          <w:bdr w:val="none" w:sz="0" w:space="0" w:color="auto" w:frame="1"/>
          <w:lang w:eastAsia="it-IT"/>
        </w:rPr>
        <w:t xml:space="preserve"> di una o più delle presenti condizioni non costituisce una rinuncia all’articolo in questione.</w:t>
      </w:r>
    </w:p>
    <w:p w:rsidR="00BF1714" w:rsidRPr="0090387A" w:rsidRDefault="00BF1714" w:rsidP="00DA3334">
      <w:pPr>
        <w:spacing w:after="74" w:line="240" w:lineRule="auto"/>
        <w:ind w:left="708"/>
        <w:textAlignment w:val="baseline"/>
        <w:rPr>
          <w:rFonts w:ascii="Jura" w:eastAsia="Times New Roman" w:hAnsi="Jura" w:cs="Times New Roman"/>
          <w:sz w:val="24"/>
          <w:szCs w:val="24"/>
          <w:lang w:eastAsia="it-IT"/>
        </w:rPr>
      </w:pPr>
      <w:r w:rsidRPr="0090387A">
        <w:rPr>
          <w:rFonts w:ascii="Cambria" w:eastAsia="Times New Roman" w:hAnsi="Cambria" w:cs="Cambria"/>
          <w:sz w:val="24"/>
          <w:szCs w:val="24"/>
          <w:lang w:eastAsia="it-IT"/>
        </w:rPr>
        <w:t> </w:t>
      </w:r>
    </w:p>
    <w:p w:rsidR="00BF1714" w:rsidRPr="0090387A" w:rsidRDefault="00BF1714" w:rsidP="00BF1714">
      <w:pPr>
        <w:spacing w:after="50" w:line="240" w:lineRule="auto"/>
        <w:textAlignment w:val="baseline"/>
        <w:rPr>
          <w:rFonts w:ascii="Jura" w:eastAsia="Times New Roman" w:hAnsi="Jura" w:cs="Times New Roman"/>
          <w:color w:val="ED7D31" w:themeColor="accent2"/>
          <w:sz w:val="28"/>
          <w:szCs w:val="24"/>
          <w:u w:val="single"/>
          <w:lang w:eastAsia="it-IT"/>
        </w:rPr>
      </w:pPr>
      <w:r w:rsidRPr="0090387A">
        <w:rPr>
          <w:rFonts w:ascii="Jura" w:eastAsia="Times New Roman" w:hAnsi="Jura" w:cs="Times New Roman"/>
          <w:b/>
          <w:color w:val="ED7D31" w:themeColor="accent2"/>
          <w:sz w:val="28"/>
          <w:szCs w:val="24"/>
          <w:u w:val="single"/>
          <w:bdr w:val="none" w:sz="0" w:space="0" w:color="auto" w:frame="1"/>
          <w:lang w:eastAsia="it-IT"/>
        </w:rPr>
        <w:t xml:space="preserve">17. </w:t>
      </w:r>
      <w:r w:rsidRPr="0090387A">
        <w:rPr>
          <w:rFonts w:ascii="Jura" w:eastAsia="Times New Roman" w:hAnsi="Jura" w:cs="Times New Roman"/>
          <w:color w:val="ED7D31" w:themeColor="accent2"/>
          <w:sz w:val="28"/>
          <w:szCs w:val="24"/>
          <w:u w:val="single"/>
          <w:bdr w:val="none" w:sz="0" w:space="0" w:color="auto" w:frame="1"/>
          <w:lang w:eastAsia="it-IT"/>
        </w:rPr>
        <w:t>DMCA.</w:t>
      </w:r>
    </w:p>
    <w:p w:rsidR="00BF1714" w:rsidRPr="0090387A" w:rsidRDefault="00BF1714" w:rsidP="00BF1714">
      <w:pPr>
        <w:spacing w:after="74" w:line="240" w:lineRule="auto"/>
        <w:textAlignment w:val="baseline"/>
        <w:rPr>
          <w:rFonts w:ascii="Jura" w:eastAsia="Times New Roman" w:hAnsi="Jura" w:cs="Times New Roman"/>
          <w:sz w:val="24"/>
          <w:szCs w:val="24"/>
          <w:lang w:eastAsia="it-IT"/>
        </w:rPr>
      </w:pPr>
      <w:r w:rsidRPr="0090387A">
        <w:rPr>
          <w:rFonts w:ascii="Cambria" w:eastAsia="Times New Roman" w:hAnsi="Cambria" w:cs="Cambria"/>
          <w:sz w:val="24"/>
          <w:szCs w:val="24"/>
          <w:lang w:eastAsia="it-IT"/>
        </w:rPr>
        <w:t> </w:t>
      </w:r>
    </w:p>
    <w:p w:rsidR="00BF1714" w:rsidRPr="0090387A" w:rsidRDefault="00D14A24" w:rsidP="00DA3334">
      <w:pPr>
        <w:spacing w:after="74" w:line="240" w:lineRule="auto"/>
        <w:ind w:left="708"/>
        <w:textAlignment w:val="baseline"/>
        <w:rPr>
          <w:rFonts w:ascii="Jura" w:eastAsia="Times New Roman" w:hAnsi="Jura" w:cs="Times New Roman"/>
          <w:sz w:val="24"/>
          <w:szCs w:val="24"/>
          <w:bdr w:val="none" w:sz="0" w:space="0" w:color="auto" w:frame="1"/>
          <w:lang w:eastAsia="it-IT"/>
        </w:rPr>
      </w:pPr>
      <w:r w:rsidRPr="0090387A">
        <w:rPr>
          <w:rFonts w:ascii="Jura" w:eastAsia="Times New Roman" w:hAnsi="Jura" w:cs="Times New Roman"/>
          <w:sz w:val="24"/>
          <w:szCs w:val="24"/>
          <w:bdr w:val="none" w:sz="0" w:space="0" w:color="auto" w:frame="1"/>
          <w:lang w:eastAsia="it-IT"/>
        </w:rPr>
        <w:t xml:space="preserve">Lova </w:t>
      </w:r>
      <w:proofErr w:type="spellStart"/>
      <w:r w:rsidRPr="0090387A">
        <w:rPr>
          <w:rFonts w:ascii="Jura" w:eastAsia="Times New Roman" w:hAnsi="Jura" w:cs="Times New Roman"/>
          <w:sz w:val="24"/>
          <w:szCs w:val="24"/>
          <w:bdr w:val="none" w:sz="0" w:space="0" w:color="auto" w:frame="1"/>
          <w:lang w:eastAsia="it-IT"/>
        </w:rPr>
        <w:t>Coding</w:t>
      </w:r>
      <w:proofErr w:type="spellEnd"/>
      <w:r w:rsidR="00BF1714" w:rsidRPr="0090387A">
        <w:rPr>
          <w:rFonts w:ascii="Jura" w:eastAsia="Times New Roman" w:hAnsi="Jura" w:cs="Times New Roman"/>
          <w:sz w:val="24"/>
          <w:szCs w:val="24"/>
          <w:bdr w:val="none" w:sz="0" w:space="0" w:color="auto" w:frame="1"/>
          <w:lang w:eastAsia="it-IT"/>
        </w:rPr>
        <w:t xml:space="preserve"> rispetta i Diritti di proprietà intellettuale di altri e si aspetta che gli utenti facciano lo stesso. </w:t>
      </w:r>
      <w:r w:rsidRPr="0090387A">
        <w:rPr>
          <w:rFonts w:ascii="Jura" w:eastAsia="Times New Roman" w:hAnsi="Jura" w:cs="Times New Roman"/>
          <w:sz w:val="24"/>
          <w:szCs w:val="24"/>
          <w:bdr w:val="none" w:sz="0" w:space="0" w:color="auto" w:frame="1"/>
          <w:lang w:eastAsia="it-IT"/>
        </w:rPr>
        <w:t xml:space="preserve">Lova </w:t>
      </w:r>
      <w:proofErr w:type="spellStart"/>
      <w:r w:rsidRPr="0090387A">
        <w:rPr>
          <w:rFonts w:ascii="Jura" w:eastAsia="Times New Roman" w:hAnsi="Jura" w:cs="Times New Roman"/>
          <w:sz w:val="24"/>
          <w:szCs w:val="24"/>
          <w:bdr w:val="none" w:sz="0" w:space="0" w:color="auto" w:frame="1"/>
          <w:lang w:eastAsia="it-IT"/>
        </w:rPr>
        <w:t>Coding</w:t>
      </w:r>
      <w:proofErr w:type="spellEnd"/>
      <w:r w:rsidR="00BF1714" w:rsidRPr="0090387A">
        <w:rPr>
          <w:rFonts w:ascii="Jura" w:eastAsia="Times New Roman" w:hAnsi="Jura" w:cs="Times New Roman"/>
          <w:sz w:val="24"/>
          <w:szCs w:val="24"/>
          <w:bdr w:val="none" w:sz="0" w:space="0" w:color="auto" w:frame="1"/>
          <w:lang w:eastAsia="it-IT"/>
        </w:rPr>
        <w:t xml:space="preserve"> risponderà a notifiche di chiara violazione del diritto d’autore in conformità al Digital Millennium Copyright </w:t>
      </w:r>
      <w:proofErr w:type="spellStart"/>
      <w:r w:rsidR="00BF1714" w:rsidRPr="0090387A">
        <w:rPr>
          <w:rFonts w:ascii="Jura" w:eastAsia="Times New Roman" w:hAnsi="Jura" w:cs="Times New Roman"/>
          <w:sz w:val="24"/>
          <w:szCs w:val="24"/>
          <w:bdr w:val="none" w:sz="0" w:space="0" w:color="auto" w:frame="1"/>
          <w:lang w:eastAsia="it-IT"/>
        </w:rPr>
        <w:t>Act</w:t>
      </w:r>
      <w:proofErr w:type="spellEnd"/>
      <w:r w:rsidR="00BF1714" w:rsidRPr="0090387A">
        <w:rPr>
          <w:rFonts w:ascii="Jura" w:eastAsia="Times New Roman" w:hAnsi="Jura" w:cs="Times New Roman"/>
          <w:sz w:val="24"/>
          <w:szCs w:val="24"/>
          <w:bdr w:val="none" w:sz="0" w:space="0" w:color="auto" w:frame="1"/>
          <w:lang w:eastAsia="it-IT"/>
        </w:rPr>
        <w:t xml:space="preserve"> (“DM</w:t>
      </w:r>
      <w:r w:rsidRPr="0090387A">
        <w:rPr>
          <w:rFonts w:ascii="Jura" w:eastAsia="Times New Roman" w:hAnsi="Jura" w:cs="Times New Roman"/>
          <w:sz w:val="24"/>
          <w:szCs w:val="24"/>
          <w:bdr w:val="none" w:sz="0" w:space="0" w:color="auto" w:frame="1"/>
          <w:lang w:eastAsia="it-IT"/>
        </w:rPr>
        <w:t>CA”).</w:t>
      </w:r>
    </w:p>
    <w:p w:rsidR="00B70423" w:rsidRPr="00A116F2" w:rsidRDefault="00B70423">
      <w:pPr>
        <w:rPr>
          <w:rFonts w:ascii="Jura" w:hAnsi="Jura"/>
        </w:rPr>
      </w:pPr>
    </w:p>
    <w:sectPr w:rsidR="00B70423" w:rsidRPr="00A116F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Eras Light ITC">
    <w:panose1 w:val="020B04020305040208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Jura">
    <w:panose1 w:val="02000503000000000000"/>
    <w:charset w:val="00"/>
    <w:family w:val="roman"/>
    <w:pitch w:val="default"/>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1F1"/>
    <w:rsid w:val="00222589"/>
    <w:rsid w:val="0022548C"/>
    <w:rsid w:val="002E38D4"/>
    <w:rsid w:val="00343D35"/>
    <w:rsid w:val="004873AD"/>
    <w:rsid w:val="00561DC3"/>
    <w:rsid w:val="0067604F"/>
    <w:rsid w:val="0090387A"/>
    <w:rsid w:val="009362EA"/>
    <w:rsid w:val="00995FB0"/>
    <w:rsid w:val="009F7828"/>
    <w:rsid w:val="00A116F2"/>
    <w:rsid w:val="00AA0ECE"/>
    <w:rsid w:val="00B70423"/>
    <w:rsid w:val="00B801F1"/>
    <w:rsid w:val="00BF1714"/>
    <w:rsid w:val="00C44995"/>
    <w:rsid w:val="00D14A24"/>
    <w:rsid w:val="00DA3334"/>
    <w:rsid w:val="00F32A0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1EC3F"/>
  <w15:chartTrackingRefBased/>
  <w15:docId w15:val="{A9B9F7F9-51B9-4A24-B45F-3D3BCB2C0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link w:val="Titolo1Carattere"/>
    <w:uiPriority w:val="9"/>
    <w:qFormat/>
    <w:rsid w:val="00BF171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F1714"/>
    <w:rPr>
      <w:rFonts w:ascii="Times New Roman" w:eastAsia="Times New Roman" w:hAnsi="Times New Roman" w:cs="Times New Roman"/>
      <w:b/>
      <w:bCs/>
      <w:kern w:val="36"/>
      <w:sz w:val="48"/>
      <w:szCs w:val="48"/>
      <w:lang w:eastAsia="it-IT"/>
    </w:rPr>
  </w:style>
  <w:style w:type="character" w:customStyle="1" w:styleId="text-light">
    <w:name w:val="text-light"/>
    <w:basedOn w:val="Carpredefinitoparagrafo"/>
    <w:rsid w:val="00BF1714"/>
  </w:style>
  <w:style w:type="character" w:customStyle="1" w:styleId="apple-converted-space">
    <w:name w:val="apple-converted-space"/>
    <w:basedOn w:val="Carpredefinitoparagrafo"/>
    <w:rsid w:val="00BF1714"/>
  </w:style>
  <w:style w:type="character" w:styleId="Enfasigrassetto">
    <w:name w:val="Strong"/>
    <w:basedOn w:val="Carpredefinitoparagrafo"/>
    <w:uiPriority w:val="22"/>
    <w:qFormat/>
    <w:rsid w:val="00BF1714"/>
    <w:rPr>
      <w:b/>
      <w:bCs/>
    </w:rPr>
  </w:style>
  <w:style w:type="character" w:styleId="Collegamentoipertestuale">
    <w:name w:val="Hyperlink"/>
    <w:basedOn w:val="Carpredefinitoparagrafo"/>
    <w:uiPriority w:val="99"/>
    <w:unhideWhenUsed/>
    <w:rsid w:val="00BF1714"/>
    <w:rPr>
      <w:color w:val="0000FF"/>
      <w:u w:val="single"/>
    </w:rPr>
  </w:style>
  <w:style w:type="character" w:customStyle="1" w:styleId="difference">
    <w:name w:val="difference"/>
    <w:basedOn w:val="Carpredefinitoparagrafo"/>
    <w:rsid w:val="00BF1714"/>
  </w:style>
  <w:style w:type="paragraph" w:styleId="NormaleWeb">
    <w:name w:val="Normal (Web)"/>
    <w:basedOn w:val="Normale"/>
    <w:uiPriority w:val="99"/>
    <w:semiHidden/>
    <w:unhideWhenUsed/>
    <w:rsid w:val="00BF171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color33">
    <w:name w:val="color_33"/>
    <w:basedOn w:val="Carpredefinitoparagrafo"/>
    <w:rsid w:val="00F32A02"/>
  </w:style>
  <w:style w:type="character" w:styleId="Collegamentovisitato">
    <w:name w:val="FollowedHyperlink"/>
    <w:basedOn w:val="Carpredefinitoparagrafo"/>
    <w:uiPriority w:val="99"/>
    <w:semiHidden/>
    <w:unhideWhenUsed/>
    <w:rsid w:val="00A116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020711">
      <w:bodyDiv w:val="1"/>
      <w:marLeft w:val="0"/>
      <w:marRight w:val="0"/>
      <w:marTop w:val="0"/>
      <w:marBottom w:val="0"/>
      <w:divBdr>
        <w:top w:val="none" w:sz="0" w:space="0" w:color="auto"/>
        <w:left w:val="none" w:sz="0" w:space="0" w:color="auto"/>
        <w:bottom w:val="none" w:sz="0" w:space="0" w:color="auto"/>
        <w:right w:val="none" w:sz="0" w:space="0" w:color="auto"/>
      </w:divBdr>
      <w:divsChild>
        <w:div w:id="1582521000">
          <w:marLeft w:val="0"/>
          <w:marRight w:val="0"/>
          <w:marTop w:val="0"/>
          <w:marBottom w:val="0"/>
          <w:divBdr>
            <w:top w:val="none" w:sz="0" w:space="0" w:color="auto"/>
            <w:left w:val="none" w:sz="0" w:space="0" w:color="auto"/>
            <w:bottom w:val="none" w:sz="0" w:space="0" w:color="auto"/>
            <w:right w:val="none" w:sz="0" w:space="0" w:color="auto"/>
          </w:divBdr>
        </w:div>
        <w:div w:id="1931497545">
          <w:marLeft w:val="0"/>
          <w:marRight w:val="0"/>
          <w:marTop w:val="0"/>
          <w:marBottom w:val="0"/>
          <w:divBdr>
            <w:top w:val="none" w:sz="0" w:space="0" w:color="auto"/>
            <w:left w:val="none" w:sz="0" w:space="0" w:color="auto"/>
            <w:bottom w:val="none" w:sz="0" w:space="0" w:color="auto"/>
            <w:right w:val="none" w:sz="0" w:space="0" w:color="auto"/>
          </w:divBdr>
          <w:divsChild>
            <w:div w:id="863519051">
              <w:marLeft w:val="1265"/>
              <w:marRight w:val="0"/>
              <w:marTop w:val="0"/>
              <w:marBottom w:val="0"/>
              <w:divBdr>
                <w:top w:val="none" w:sz="0" w:space="0" w:color="auto"/>
                <w:left w:val="none" w:sz="0" w:space="0" w:color="auto"/>
                <w:bottom w:val="none" w:sz="0" w:space="0" w:color="auto"/>
                <w:right w:val="none" w:sz="0" w:space="0" w:color="auto"/>
              </w:divBdr>
              <w:divsChild>
                <w:div w:id="1794859344">
                  <w:marLeft w:val="0"/>
                  <w:marRight w:val="0"/>
                  <w:marTop w:val="0"/>
                  <w:marBottom w:val="0"/>
                  <w:divBdr>
                    <w:top w:val="none" w:sz="0" w:space="0" w:color="auto"/>
                    <w:left w:val="none" w:sz="0" w:space="0" w:color="auto"/>
                    <w:bottom w:val="none" w:sz="0" w:space="0" w:color="auto"/>
                    <w:right w:val="none" w:sz="0" w:space="0" w:color="auto"/>
                  </w:divBdr>
                  <w:divsChild>
                    <w:div w:id="1921258153">
                      <w:marLeft w:val="0"/>
                      <w:marRight w:val="0"/>
                      <w:marTop w:val="74"/>
                      <w:marBottom w:val="74"/>
                      <w:divBdr>
                        <w:top w:val="none" w:sz="0" w:space="0" w:color="auto"/>
                        <w:left w:val="none" w:sz="0" w:space="0" w:color="auto"/>
                        <w:bottom w:val="none" w:sz="0" w:space="0" w:color="auto"/>
                        <w:right w:val="none" w:sz="0" w:space="0" w:color="auto"/>
                      </w:divBdr>
                    </w:div>
                    <w:div w:id="2009018801">
                      <w:marLeft w:val="0"/>
                      <w:marRight w:val="0"/>
                      <w:marTop w:val="74"/>
                      <w:marBottom w:val="74"/>
                      <w:divBdr>
                        <w:top w:val="none" w:sz="0" w:space="0" w:color="auto"/>
                        <w:left w:val="none" w:sz="0" w:space="0" w:color="auto"/>
                        <w:bottom w:val="none" w:sz="0" w:space="0" w:color="auto"/>
                        <w:right w:val="none" w:sz="0" w:space="0" w:color="auto"/>
                      </w:divBdr>
                    </w:div>
                    <w:div w:id="1758164369">
                      <w:marLeft w:val="0"/>
                      <w:marRight w:val="0"/>
                      <w:marTop w:val="50"/>
                      <w:marBottom w:val="50"/>
                      <w:divBdr>
                        <w:top w:val="none" w:sz="0" w:space="0" w:color="auto"/>
                        <w:left w:val="none" w:sz="0" w:space="0" w:color="auto"/>
                        <w:bottom w:val="none" w:sz="0" w:space="0" w:color="auto"/>
                        <w:right w:val="none" w:sz="0" w:space="0" w:color="auto"/>
                      </w:divBdr>
                    </w:div>
                    <w:div w:id="1750927899">
                      <w:marLeft w:val="0"/>
                      <w:marRight w:val="0"/>
                      <w:marTop w:val="50"/>
                      <w:marBottom w:val="50"/>
                      <w:divBdr>
                        <w:top w:val="none" w:sz="0" w:space="0" w:color="auto"/>
                        <w:left w:val="none" w:sz="0" w:space="0" w:color="auto"/>
                        <w:bottom w:val="none" w:sz="0" w:space="0" w:color="auto"/>
                        <w:right w:val="none" w:sz="0" w:space="0" w:color="auto"/>
                      </w:divBdr>
                    </w:div>
                    <w:div w:id="905533155">
                      <w:marLeft w:val="0"/>
                      <w:marRight w:val="0"/>
                      <w:marTop w:val="50"/>
                      <w:marBottom w:val="50"/>
                      <w:divBdr>
                        <w:top w:val="none" w:sz="0" w:space="0" w:color="auto"/>
                        <w:left w:val="none" w:sz="0" w:space="0" w:color="auto"/>
                        <w:bottom w:val="none" w:sz="0" w:space="0" w:color="auto"/>
                        <w:right w:val="none" w:sz="0" w:space="0" w:color="auto"/>
                      </w:divBdr>
                    </w:div>
                    <w:div w:id="1741710461">
                      <w:marLeft w:val="0"/>
                      <w:marRight w:val="0"/>
                      <w:marTop w:val="74"/>
                      <w:marBottom w:val="74"/>
                      <w:divBdr>
                        <w:top w:val="none" w:sz="0" w:space="0" w:color="auto"/>
                        <w:left w:val="none" w:sz="0" w:space="0" w:color="auto"/>
                        <w:bottom w:val="none" w:sz="0" w:space="0" w:color="auto"/>
                        <w:right w:val="none" w:sz="0" w:space="0" w:color="auto"/>
                      </w:divBdr>
                    </w:div>
                    <w:div w:id="1179081914">
                      <w:marLeft w:val="0"/>
                      <w:marRight w:val="0"/>
                      <w:marTop w:val="74"/>
                      <w:marBottom w:val="74"/>
                      <w:divBdr>
                        <w:top w:val="none" w:sz="0" w:space="0" w:color="auto"/>
                        <w:left w:val="none" w:sz="0" w:space="0" w:color="auto"/>
                        <w:bottom w:val="none" w:sz="0" w:space="0" w:color="auto"/>
                        <w:right w:val="none" w:sz="0" w:space="0" w:color="auto"/>
                      </w:divBdr>
                    </w:div>
                    <w:div w:id="2056852165">
                      <w:marLeft w:val="0"/>
                      <w:marRight w:val="0"/>
                      <w:marTop w:val="74"/>
                      <w:marBottom w:val="74"/>
                      <w:divBdr>
                        <w:top w:val="none" w:sz="0" w:space="0" w:color="auto"/>
                        <w:left w:val="none" w:sz="0" w:space="0" w:color="auto"/>
                        <w:bottom w:val="none" w:sz="0" w:space="0" w:color="auto"/>
                        <w:right w:val="none" w:sz="0" w:space="0" w:color="auto"/>
                      </w:divBdr>
                    </w:div>
                    <w:div w:id="697050715">
                      <w:marLeft w:val="0"/>
                      <w:marRight w:val="0"/>
                      <w:marTop w:val="74"/>
                      <w:marBottom w:val="74"/>
                      <w:divBdr>
                        <w:top w:val="none" w:sz="0" w:space="0" w:color="auto"/>
                        <w:left w:val="none" w:sz="0" w:space="0" w:color="auto"/>
                        <w:bottom w:val="none" w:sz="0" w:space="0" w:color="auto"/>
                        <w:right w:val="none" w:sz="0" w:space="0" w:color="auto"/>
                      </w:divBdr>
                    </w:div>
                    <w:div w:id="94400547">
                      <w:marLeft w:val="0"/>
                      <w:marRight w:val="0"/>
                      <w:marTop w:val="74"/>
                      <w:marBottom w:val="74"/>
                      <w:divBdr>
                        <w:top w:val="none" w:sz="0" w:space="0" w:color="auto"/>
                        <w:left w:val="none" w:sz="0" w:space="0" w:color="auto"/>
                        <w:bottom w:val="none" w:sz="0" w:space="0" w:color="auto"/>
                        <w:right w:val="none" w:sz="0" w:space="0" w:color="auto"/>
                      </w:divBdr>
                    </w:div>
                    <w:div w:id="367798590">
                      <w:marLeft w:val="0"/>
                      <w:marRight w:val="0"/>
                      <w:marTop w:val="74"/>
                      <w:marBottom w:val="74"/>
                      <w:divBdr>
                        <w:top w:val="none" w:sz="0" w:space="0" w:color="auto"/>
                        <w:left w:val="none" w:sz="0" w:space="0" w:color="auto"/>
                        <w:bottom w:val="none" w:sz="0" w:space="0" w:color="auto"/>
                        <w:right w:val="none" w:sz="0" w:space="0" w:color="auto"/>
                      </w:divBdr>
                    </w:div>
                    <w:div w:id="845904748">
                      <w:marLeft w:val="0"/>
                      <w:marRight w:val="0"/>
                      <w:marTop w:val="74"/>
                      <w:marBottom w:val="74"/>
                      <w:divBdr>
                        <w:top w:val="none" w:sz="0" w:space="0" w:color="auto"/>
                        <w:left w:val="none" w:sz="0" w:space="0" w:color="auto"/>
                        <w:bottom w:val="none" w:sz="0" w:space="0" w:color="auto"/>
                        <w:right w:val="none" w:sz="0" w:space="0" w:color="auto"/>
                      </w:divBdr>
                    </w:div>
                    <w:div w:id="2032100446">
                      <w:marLeft w:val="0"/>
                      <w:marRight w:val="0"/>
                      <w:marTop w:val="74"/>
                      <w:marBottom w:val="74"/>
                      <w:divBdr>
                        <w:top w:val="none" w:sz="0" w:space="0" w:color="auto"/>
                        <w:left w:val="none" w:sz="0" w:space="0" w:color="auto"/>
                        <w:bottom w:val="none" w:sz="0" w:space="0" w:color="auto"/>
                        <w:right w:val="none" w:sz="0" w:space="0" w:color="auto"/>
                      </w:divBdr>
                    </w:div>
                    <w:div w:id="481850710">
                      <w:marLeft w:val="0"/>
                      <w:marRight w:val="0"/>
                      <w:marTop w:val="74"/>
                      <w:marBottom w:val="74"/>
                      <w:divBdr>
                        <w:top w:val="none" w:sz="0" w:space="0" w:color="auto"/>
                        <w:left w:val="none" w:sz="0" w:space="0" w:color="auto"/>
                        <w:bottom w:val="none" w:sz="0" w:space="0" w:color="auto"/>
                        <w:right w:val="none" w:sz="0" w:space="0" w:color="auto"/>
                      </w:divBdr>
                    </w:div>
                    <w:div w:id="91365847">
                      <w:marLeft w:val="0"/>
                      <w:marRight w:val="0"/>
                      <w:marTop w:val="74"/>
                      <w:marBottom w:val="74"/>
                      <w:divBdr>
                        <w:top w:val="none" w:sz="0" w:space="0" w:color="auto"/>
                        <w:left w:val="none" w:sz="0" w:space="0" w:color="auto"/>
                        <w:bottom w:val="none" w:sz="0" w:space="0" w:color="auto"/>
                        <w:right w:val="none" w:sz="0" w:space="0" w:color="auto"/>
                      </w:divBdr>
                    </w:div>
                    <w:div w:id="999845275">
                      <w:marLeft w:val="0"/>
                      <w:marRight w:val="0"/>
                      <w:marTop w:val="74"/>
                      <w:marBottom w:val="74"/>
                      <w:divBdr>
                        <w:top w:val="none" w:sz="0" w:space="0" w:color="auto"/>
                        <w:left w:val="none" w:sz="0" w:space="0" w:color="auto"/>
                        <w:bottom w:val="none" w:sz="0" w:space="0" w:color="auto"/>
                        <w:right w:val="none" w:sz="0" w:space="0" w:color="auto"/>
                      </w:divBdr>
                    </w:div>
                    <w:div w:id="252517987">
                      <w:marLeft w:val="0"/>
                      <w:marRight w:val="0"/>
                      <w:marTop w:val="74"/>
                      <w:marBottom w:val="74"/>
                      <w:divBdr>
                        <w:top w:val="none" w:sz="0" w:space="0" w:color="auto"/>
                        <w:left w:val="none" w:sz="0" w:space="0" w:color="auto"/>
                        <w:bottom w:val="none" w:sz="0" w:space="0" w:color="auto"/>
                        <w:right w:val="none" w:sz="0" w:space="0" w:color="auto"/>
                      </w:divBdr>
                    </w:div>
                    <w:div w:id="1616135989">
                      <w:marLeft w:val="0"/>
                      <w:marRight w:val="0"/>
                      <w:marTop w:val="0"/>
                      <w:marBottom w:val="0"/>
                      <w:divBdr>
                        <w:top w:val="none" w:sz="0" w:space="0" w:color="auto"/>
                        <w:left w:val="none" w:sz="0" w:space="0" w:color="auto"/>
                        <w:bottom w:val="none" w:sz="0" w:space="0" w:color="auto"/>
                        <w:right w:val="none" w:sz="0" w:space="0" w:color="auto"/>
                      </w:divBdr>
                    </w:div>
                  </w:divsChild>
                </w:div>
                <w:div w:id="1774326920">
                  <w:marLeft w:val="0"/>
                  <w:marRight w:val="0"/>
                  <w:marTop w:val="0"/>
                  <w:marBottom w:val="0"/>
                  <w:divBdr>
                    <w:top w:val="none" w:sz="0" w:space="0" w:color="auto"/>
                    <w:left w:val="none" w:sz="0" w:space="0" w:color="auto"/>
                    <w:bottom w:val="none" w:sz="0" w:space="0" w:color="auto"/>
                    <w:right w:val="none" w:sz="0" w:space="0" w:color="auto"/>
                  </w:divBdr>
                  <w:divsChild>
                    <w:div w:id="670256322">
                      <w:marLeft w:val="0"/>
                      <w:marRight w:val="0"/>
                      <w:marTop w:val="74"/>
                      <w:marBottom w:val="74"/>
                      <w:divBdr>
                        <w:top w:val="none" w:sz="0" w:space="0" w:color="auto"/>
                        <w:left w:val="none" w:sz="0" w:space="0" w:color="auto"/>
                        <w:bottom w:val="none" w:sz="0" w:space="0" w:color="auto"/>
                        <w:right w:val="none" w:sz="0" w:space="0" w:color="auto"/>
                      </w:divBdr>
                    </w:div>
                    <w:div w:id="1016930046">
                      <w:marLeft w:val="0"/>
                      <w:marRight w:val="0"/>
                      <w:marTop w:val="74"/>
                      <w:marBottom w:val="74"/>
                      <w:divBdr>
                        <w:top w:val="none" w:sz="0" w:space="0" w:color="auto"/>
                        <w:left w:val="none" w:sz="0" w:space="0" w:color="auto"/>
                        <w:bottom w:val="none" w:sz="0" w:space="0" w:color="auto"/>
                        <w:right w:val="none" w:sz="0" w:space="0" w:color="auto"/>
                      </w:divBdr>
                    </w:div>
                    <w:div w:id="3019975">
                      <w:marLeft w:val="0"/>
                      <w:marRight w:val="0"/>
                      <w:marTop w:val="74"/>
                      <w:marBottom w:val="74"/>
                      <w:divBdr>
                        <w:top w:val="none" w:sz="0" w:space="0" w:color="auto"/>
                        <w:left w:val="none" w:sz="0" w:space="0" w:color="auto"/>
                        <w:bottom w:val="none" w:sz="0" w:space="0" w:color="auto"/>
                        <w:right w:val="none" w:sz="0" w:space="0" w:color="auto"/>
                      </w:divBdr>
                    </w:div>
                    <w:div w:id="706099884">
                      <w:marLeft w:val="0"/>
                      <w:marRight w:val="0"/>
                      <w:marTop w:val="74"/>
                      <w:marBottom w:val="74"/>
                      <w:divBdr>
                        <w:top w:val="none" w:sz="0" w:space="0" w:color="auto"/>
                        <w:left w:val="none" w:sz="0" w:space="0" w:color="auto"/>
                        <w:bottom w:val="none" w:sz="0" w:space="0" w:color="auto"/>
                        <w:right w:val="none" w:sz="0" w:space="0" w:color="auto"/>
                      </w:divBdr>
                    </w:div>
                    <w:div w:id="2115393612">
                      <w:marLeft w:val="0"/>
                      <w:marRight w:val="0"/>
                      <w:marTop w:val="50"/>
                      <w:marBottom w:val="50"/>
                      <w:divBdr>
                        <w:top w:val="none" w:sz="0" w:space="0" w:color="auto"/>
                        <w:left w:val="none" w:sz="0" w:space="0" w:color="auto"/>
                        <w:bottom w:val="none" w:sz="0" w:space="0" w:color="auto"/>
                        <w:right w:val="none" w:sz="0" w:space="0" w:color="auto"/>
                      </w:divBdr>
                    </w:div>
                    <w:div w:id="1912539626">
                      <w:marLeft w:val="0"/>
                      <w:marRight w:val="0"/>
                      <w:marTop w:val="50"/>
                      <w:marBottom w:val="50"/>
                      <w:divBdr>
                        <w:top w:val="none" w:sz="0" w:space="0" w:color="auto"/>
                        <w:left w:val="none" w:sz="0" w:space="0" w:color="auto"/>
                        <w:bottom w:val="none" w:sz="0" w:space="0" w:color="auto"/>
                        <w:right w:val="none" w:sz="0" w:space="0" w:color="auto"/>
                      </w:divBdr>
                    </w:div>
                    <w:div w:id="1418288330">
                      <w:marLeft w:val="0"/>
                      <w:marRight w:val="0"/>
                      <w:marTop w:val="74"/>
                      <w:marBottom w:val="74"/>
                      <w:divBdr>
                        <w:top w:val="none" w:sz="0" w:space="0" w:color="auto"/>
                        <w:left w:val="none" w:sz="0" w:space="0" w:color="auto"/>
                        <w:bottom w:val="none" w:sz="0" w:space="0" w:color="auto"/>
                        <w:right w:val="none" w:sz="0" w:space="0" w:color="auto"/>
                      </w:divBdr>
                    </w:div>
                    <w:div w:id="1219560703">
                      <w:marLeft w:val="0"/>
                      <w:marRight w:val="0"/>
                      <w:marTop w:val="50"/>
                      <w:marBottom w:val="50"/>
                      <w:divBdr>
                        <w:top w:val="none" w:sz="0" w:space="0" w:color="auto"/>
                        <w:left w:val="none" w:sz="0" w:space="0" w:color="auto"/>
                        <w:bottom w:val="none" w:sz="0" w:space="0" w:color="auto"/>
                        <w:right w:val="none" w:sz="0" w:space="0" w:color="auto"/>
                      </w:divBdr>
                    </w:div>
                    <w:div w:id="965084135">
                      <w:marLeft w:val="0"/>
                      <w:marRight w:val="0"/>
                      <w:marTop w:val="74"/>
                      <w:marBottom w:val="74"/>
                      <w:divBdr>
                        <w:top w:val="none" w:sz="0" w:space="0" w:color="auto"/>
                        <w:left w:val="none" w:sz="0" w:space="0" w:color="auto"/>
                        <w:bottom w:val="none" w:sz="0" w:space="0" w:color="auto"/>
                        <w:right w:val="none" w:sz="0" w:space="0" w:color="auto"/>
                      </w:divBdr>
                    </w:div>
                    <w:div w:id="1315792848">
                      <w:marLeft w:val="0"/>
                      <w:marRight w:val="0"/>
                      <w:marTop w:val="74"/>
                      <w:marBottom w:val="74"/>
                      <w:divBdr>
                        <w:top w:val="none" w:sz="0" w:space="0" w:color="auto"/>
                        <w:left w:val="none" w:sz="0" w:space="0" w:color="auto"/>
                        <w:bottom w:val="none" w:sz="0" w:space="0" w:color="auto"/>
                        <w:right w:val="none" w:sz="0" w:space="0" w:color="auto"/>
                      </w:divBdr>
                    </w:div>
                    <w:div w:id="1243490665">
                      <w:marLeft w:val="0"/>
                      <w:marRight w:val="0"/>
                      <w:marTop w:val="74"/>
                      <w:marBottom w:val="74"/>
                      <w:divBdr>
                        <w:top w:val="none" w:sz="0" w:space="0" w:color="auto"/>
                        <w:left w:val="none" w:sz="0" w:space="0" w:color="auto"/>
                        <w:bottom w:val="none" w:sz="0" w:space="0" w:color="auto"/>
                        <w:right w:val="none" w:sz="0" w:space="0" w:color="auto"/>
                      </w:divBdr>
                    </w:div>
                    <w:div w:id="944845915">
                      <w:marLeft w:val="0"/>
                      <w:marRight w:val="0"/>
                      <w:marTop w:val="74"/>
                      <w:marBottom w:val="74"/>
                      <w:divBdr>
                        <w:top w:val="none" w:sz="0" w:space="0" w:color="auto"/>
                        <w:left w:val="none" w:sz="0" w:space="0" w:color="auto"/>
                        <w:bottom w:val="none" w:sz="0" w:space="0" w:color="auto"/>
                        <w:right w:val="none" w:sz="0" w:space="0" w:color="auto"/>
                      </w:divBdr>
                    </w:div>
                    <w:div w:id="206720384">
                      <w:marLeft w:val="0"/>
                      <w:marRight w:val="0"/>
                      <w:marTop w:val="74"/>
                      <w:marBottom w:val="74"/>
                      <w:divBdr>
                        <w:top w:val="none" w:sz="0" w:space="0" w:color="auto"/>
                        <w:left w:val="none" w:sz="0" w:space="0" w:color="auto"/>
                        <w:bottom w:val="none" w:sz="0" w:space="0" w:color="auto"/>
                        <w:right w:val="none" w:sz="0" w:space="0" w:color="auto"/>
                      </w:divBdr>
                    </w:div>
                    <w:div w:id="888150206">
                      <w:marLeft w:val="0"/>
                      <w:marRight w:val="0"/>
                      <w:marTop w:val="74"/>
                      <w:marBottom w:val="74"/>
                      <w:divBdr>
                        <w:top w:val="none" w:sz="0" w:space="0" w:color="auto"/>
                        <w:left w:val="none" w:sz="0" w:space="0" w:color="auto"/>
                        <w:bottom w:val="none" w:sz="0" w:space="0" w:color="auto"/>
                        <w:right w:val="none" w:sz="0" w:space="0" w:color="auto"/>
                      </w:divBdr>
                    </w:div>
                    <w:div w:id="1214586075">
                      <w:marLeft w:val="0"/>
                      <w:marRight w:val="0"/>
                      <w:marTop w:val="74"/>
                      <w:marBottom w:val="74"/>
                      <w:divBdr>
                        <w:top w:val="none" w:sz="0" w:space="0" w:color="auto"/>
                        <w:left w:val="none" w:sz="0" w:space="0" w:color="auto"/>
                        <w:bottom w:val="none" w:sz="0" w:space="0" w:color="auto"/>
                        <w:right w:val="none" w:sz="0" w:space="0" w:color="auto"/>
                      </w:divBdr>
                    </w:div>
                    <w:div w:id="104543115">
                      <w:marLeft w:val="0"/>
                      <w:marRight w:val="0"/>
                      <w:marTop w:val="74"/>
                      <w:marBottom w:val="74"/>
                      <w:divBdr>
                        <w:top w:val="none" w:sz="0" w:space="0" w:color="auto"/>
                        <w:left w:val="none" w:sz="0" w:space="0" w:color="auto"/>
                        <w:bottom w:val="none" w:sz="0" w:space="0" w:color="auto"/>
                        <w:right w:val="none" w:sz="0" w:space="0" w:color="auto"/>
                      </w:divBdr>
                    </w:div>
                    <w:div w:id="1868717582">
                      <w:marLeft w:val="0"/>
                      <w:marRight w:val="0"/>
                      <w:marTop w:val="74"/>
                      <w:marBottom w:val="74"/>
                      <w:divBdr>
                        <w:top w:val="none" w:sz="0" w:space="0" w:color="auto"/>
                        <w:left w:val="none" w:sz="0" w:space="0" w:color="auto"/>
                        <w:bottom w:val="none" w:sz="0" w:space="0" w:color="auto"/>
                        <w:right w:val="none" w:sz="0" w:space="0" w:color="auto"/>
                      </w:divBdr>
                    </w:div>
                    <w:div w:id="1634945658">
                      <w:marLeft w:val="0"/>
                      <w:marRight w:val="0"/>
                      <w:marTop w:val="74"/>
                      <w:marBottom w:val="74"/>
                      <w:divBdr>
                        <w:top w:val="none" w:sz="0" w:space="0" w:color="auto"/>
                        <w:left w:val="none" w:sz="0" w:space="0" w:color="auto"/>
                        <w:bottom w:val="none" w:sz="0" w:space="0" w:color="auto"/>
                        <w:right w:val="none" w:sz="0" w:space="0" w:color="auto"/>
                      </w:divBdr>
                    </w:div>
                    <w:div w:id="900598982">
                      <w:marLeft w:val="0"/>
                      <w:marRight w:val="0"/>
                      <w:marTop w:val="74"/>
                      <w:marBottom w:val="74"/>
                      <w:divBdr>
                        <w:top w:val="none" w:sz="0" w:space="0" w:color="auto"/>
                        <w:left w:val="none" w:sz="0" w:space="0" w:color="auto"/>
                        <w:bottom w:val="none" w:sz="0" w:space="0" w:color="auto"/>
                        <w:right w:val="none" w:sz="0" w:space="0" w:color="auto"/>
                      </w:divBdr>
                    </w:div>
                    <w:div w:id="495655088">
                      <w:marLeft w:val="0"/>
                      <w:marRight w:val="0"/>
                      <w:marTop w:val="74"/>
                      <w:marBottom w:val="74"/>
                      <w:divBdr>
                        <w:top w:val="none" w:sz="0" w:space="0" w:color="auto"/>
                        <w:left w:val="none" w:sz="0" w:space="0" w:color="auto"/>
                        <w:bottom w:val="none" w:sz="0" w:space="0" w:color="auto"/>
                        <w:right w:val="none" w:sz="0" w:space="0" w:color="auto"/>
                      </w:divBdr>
                    </w:div>
                    <w:div w:id="696009269">
                      <w:marLeft w:val="0"/>
                      <w:marRight w:val="0"/>
                      <w:marTop w:val="74"/>
                      <w:marBottom w:val="74"/>
                      <w:divBdr>
                        <w:top w:val="none" w:sz="0" w:space="0" w:color="auto"/>
                        <w:left w:val="none" w:sz="0" w:space="0" w:color="auto"/>
                        <w:bottom w:val="none" w:sz="0" w:space="0" w:color="auto"/>
                        <w:right w:val="none" w:sz="0" w:space="0" w:color="auto"/>
                      </w:divBdr>
                    </w:div>
                    <w:div w:id="2047219257">
                      <w:marLeft w:val="0"/>
                      <w:marRight w:val="0"/>
                      <w:marTop w:val="74"/>
                      <w:marBottom w:val="74"/>
                      <w:divBdr>
                        <w:top w:val="none" w:sz="0" w:space="0" w:color="auto"/>
                        <w:left w:val="none" w:sz="0" w:space="0" w:color="auto"/>
                        <w:bottom w:val="none" w:sz="0" w:space="0" w:color="auto"/>
                        <w:right w:val="none" w:sz="0" w:space="0" w:color="auto"/>
                      </w:divBdr>
                    </w:div>
                    <w:div w:id="360592212">
                      <w:marLeft w:val="0"/>
                      <w:marRight w:val="0"/>
                      <w:marTop w:val="74"/>
                      <w:marBottom w:val="74"/>
                      <w:divBdr>
                        <w:top w:val="none" w:sz="0" w:space="0" w:color="auto"/>
                        <w:left w:val="none" w:sz="0" w:space="0" w:color="auto"/>
                        <w:bottom w:val="none" w:sz="0" w:space="0" w:color="auto"/>
                        <w:right w:val="none" w:sz="0" w:space="0" w:color="auto"/>
                      </w:divBdr>
                    </w:div>
                    <w:div w:id="936326365">
                      <w:marLeft w:val="0"/>
                      <w:marRight w:val="0"/>
                      <w:marTop w:val="74"/>
                      <w:marBottom w:val="74"/>
                      <w:divBdr>
                        <w:top w:val="none" w:sz="0" w:space="0" w:color="auto"/>
                        <w:left w:val="none" w:sz="0" w:space="0" w:color="auto"/>
                        <w:bottom w:val="none" w:sz="0" w:space="0" w:color="auto"/>
                        <w:right w:val="none" w:sz="0" w:space="0" w:color="auto"/>
                      </w:divBdr>
                    </w:div>
                    <w:div w:id="526675776">
                      <w:marLeft w:val="0"/>
                      <w:marRight w:val="0"/>
                      <w:marTop w:val="50"/>
                      <w:marBottom w:val="50"/>
                      <w:divBdr>
                        <w:top w:val="none" w:sz="0" w:space="0" w:color="auto"/>
                        <w:left w:val="none" w:sz="0" w:space="0" w:color="auto"/>
                        <w:bottom w:val="none" w:sz="0" w:space="0" w:color="auto"/>
                        <w:right w:val="none" w:sz="0" w:space="0" w:color="auto"/>
                      </w:divBdr>
                    </w:div>
                    <w:div w:id="282225672">
                      <w:marLeft w:val="0"/>
                      <w:marRight w:val="0"/>
                      <w:marTop w:val="74"/>
                      <w:marBottom w:val="74"/>
                      <w:divBdr>
                        <w:top w:val="none" w:sz="0" w:space="0" w:color="auto"/>
                        <w:left w:val="none" w:sz="0" w:space="0" w:color="auto"/>
                        <w:bottom w:val="none" w:sz="0" w:space="0" w:color="auto"/>
                        <w:right w:val="none" w:sz="0" w:space="0" w:color="auto"/>
                      </w:divBdr>
                    </w:div>
                    <w:div w:id="496464034">
                      <w:marLeft w:val="0"/>
                      <w:marRight w:val="0"/>
                      <w:marTop w:val="74"/>
                      <w:marBottom w:val="74"/>
                      <w:divBdr>
                        <w:top w:val="none" w:sz="0" w:space="0" w:color="auto"/>
                        <w:left w:val="none" w:sz="0" w:space="0" w:color="auto"/>
                        <w:bottom w:val="none" w:sz="0" w:space="0" w:color="auto"/>
                        <w:right w:val="none" w:sz="0" w:space="0" w:color="auto"/>
                      </w:divBdr>
                    </w:div>
                    <w:div w:id="408506609">
                      <w:marLeft w:val="0"/>
                      <w:marRight w:val="0"/>
                      <w:marTop w:val="74"/>
                      <w:marBottom w:val="74"/>
                      <w:divBdr>
                        <w:top w:val="none" w:sz="0" w:space="0" w:color="auto"/>
                        <w:left w:val="none" w:sz="0" w:space="0" w:color="auto"/>
                        <w:bottom w:val="none" w:sz="0" w:space="0" w:color="auto"/>
                        <w:right w:val="none" w:sz="0" w:space="0" w:color="auto"/>
                      </w:divBdr>
                    </w:div>
                    <w:div w:id="1260722443">
                      <w:marLeft w:val="0"/>
                      <w:marRight w:val="0"/>
                      <w:marTop w:val="74"/>
                      <w:marBottom w:val="74"/>
                      <w:divBdr>
                        <w:top w:val="none" w:sz="0" w:space="0" w:color="auto"/>
                        <w:left w:val="none" w:sz="0" w:space="0" w:color="auto"/>
                        <w:bottom w:val="none" w:sz="0" w:space="0" w:color="auto"/>
                        <w:right w:val="none" w:sz="0" w:space="0" w:color="auto"/>
                      </w:divBdr>
                    </w:div>
                    <w:div w:id="990326352">
                      <w:marLeft w:val="0"/>
                      <w:marRight w:val="0"/>
                      <w:marTop w:val="74"/>
                      <w:marBottom w:val="74"/>
                      <w:divBdr>
                        <w:top w:val="none" w:sz="0" w:space="0" w:color="auto"/>
                        <w:left w:val="none" w:sz="0" w:space="0" w:color="auto"/>
                        <w:bottom w:val="none" w:sz="0" w:space="0" w:color="auto"/>
                        <w:right w:val="none" w:sz="0" w:space="0" w:color="auto"/>
                      </w:divBdr>
                    </w:div>
                    <w:div w:id="1072652885">
                      <w:marLeft w:val="0"/>
                      <w:marRight w:val="0"/>
                      <w:marTop w:val="74"/>
                      <w:marBottom w:val="74"/>
                      <w:divBdr>
                        <w:top w:val="none" w:sz="0" w:space="0" w:color="auto"/>
                        <w:left w:val="none" w:sz="0" w:space="0" w:color="auto"/>
                        <w:bottom w:val="none" w:sz="0" w:space="0" w:color="auto"/>
                        <w:right w:val="none" w:sz="0" w:space="0" w:color="auto"/>
                      </w:divBdr>
                    </w:div>
                    <w:div w:id="2056463868">
                      <w:marLeft w:val="0"/>
                      <w:marRight w:val="0"/>
                      <w:marTop w:val="74"/>
                      <w:marBottom w:val="74"/>
                      <w:divBdr>
                        <w:top w:val="none" w:sz="0" w:space="0" w:color="auto"/>
                        <w:left w:val="none" w:sz="0" w:space="0" w:color="auto"/>
                        <w:bottom w:val="none" w:sz="0" w:space="0" w:color="auto"/>
                        <w:right w:val="none" w:sz="0" w:space="0" w:color="auto"/>
                      </w:divBdr>
                    </w:div>
                    <w:div w:id="1098478105">
                      <w:marLeft w:val="0"/>
                      <w:marRight w:val="0"/>
                      <w:marTop w:val="74"/>
                      <w:marBottom w:val="74"/>
                      <w:divBdr>
                        <w:top w:val="none" w:sz="0" w:space="0" w:color="auto"/>
                        <w:left w:val="none" w:sz="0" w:space="0" w:color="auto"/>
                        <w:bottom w:val="none" w:sz="0" w:space="0" w:color="auto"/>
                        <w:right w:val="none" w:sz="0" w:space="0" w:color="auto"/>
                      </w:divBdr>
                    </w:div>
                    <w:div w:id="1289820719">
                      <w:marLeft w:val="0"/>
                      <w:marRight w:val="0"/>
                      <w:marTop w:val="74"/>
                      <w:marBottom w:val="74"/>
                      <w:divBdr>
                        <w:top w:val="none" w:sz="0" w:space="0" w:color="auto"/>
                        <w:left w:val="none" w:sz="0" w:space="0" w:color="auto"/>
                        <w:bottom w:val="none" w:sz="0" w:space="0" w:color="auto"/>
                        <w:right w:val="none" w:sz="0" w:space="0" w:color="auto"/>
                      </w:divBdr>
                    </w:div>
                    <w:div w:id="23330824">
                      <w:marLeft w:val="0"/>
                      <w:marRight w:val="0"/>
                      <w:marTop w:val="74"/>
                      <w:marBottom w:val="74"/>
                      <w:divBdr>
                        <w:top w:val="none" w:sz="0" w:space="0" w:color="auto"/>
                        <w:left w:val="none" w:sz="0" w:space="0" w:color="auto"/>
                        <w:bottom w:val="none" w:sz="0" w:space="0" w:color="auto"/>
                        <w:right w:val="none" w:sz="0" w:space="0" w:color="auto"/>
                      </w:divBdr>
                    </w:div>
                    <w:div w:id="1151095254">
                      <w:marLeft w:val="0"/>
                      <w:marRight w:val="0"/>
                      <w:marTop w:val="74"/>
                      <w:marBottom w:val="74"/>
                      <w:divBdr>
                        <w:top w:val="none" w:sz="0" w:space="0" w:color="auto"/>
                        <w:left w:val="none" w:sz="0" w:space="0" w:color="auto"/>
                        <w:bottom w:val="none" w:sz="0" w:space="0" w:color="auto"/>
                        <w:right w:val="none" w:sz="0" w:space="0" w:color="auto"/>
                      </w:divBdr>
                    </w:div>
                    <w:div w:id="789710770">
                      <w:marLeft w:val="0"/>
                      <w:marRight w:val="0"/>
                      <w:marTop w:val="74"/>
                      <w:marBottom w:val="74"/>
                      <w:divBdr>
                        <w:top w:val="none" w:sz="0" w:space="0" w:color="auto"/>
                        <w:left w:val="none" w:sz="0" w:space="0" w:color="auto"/>
                        <w:bottom w:val="none" w:sz="0" w:space="0" w:color="auto"/>
                        <w:right w:val="none" w:sz="0" w:space="0" w:color="auto"/>
                      </w:divBdr>
                    </w:div>
                    <w:div w:id="1134759510">
                      <w:marLeft w:val="0"/>
                      <w:marRight w:val="0"/>
                      <w:marTop w:val="74"/>
                      <w:marBottom w:val="74"/>
                      <w:divBdr>
                        <w:top w:val="none" w:sz="0" w:space="0" w:color="auto"/>
                        <w:left w:val="none" w:sz="0" w:space="0" w:color="auto"/>
                        <w:bottom w:val="none" w:sz="0" w:space="0" w:color="auto"/>
                        <w:right w:val="none" w:sz="0" w:space="0" w:color="auto"/>
                      </w:divBdr>
                    </w:div>
                    <w:div w:id="235626909">
                      <w:marLeft w:val="0"/>
                      <w:marRight w:val="0"/>
                      <w:marTop w:val="74"/>
                      <w:marBottom w:val="74"/>
                      <w:divBdr>
                        <w:top w:val="none" w:sz="0" w:space="0" w:color="auto"/>
                        <w:left w:val="none" w:sz="0" w:space="0" w:color="auto"/>
                        <w:bottom w:val="none" w:sz="0" w:space="0" w:color="auto"/>
                        <w:right w:val="none" w:sz="0" w:space="0" w:color="auto"/>
                      </w:divBdr>
                    </w:div>
                    <w:div w:id="1904098641">
                      <w:marLeft w:val="0"/>
                      <w:marRight w:val="0"/>
                      <w:marTop w:val="74"/>
                      <w:marBottom w:val="74"/>
                      <w:divBdr>
                        <w:top w:val="none" w:sz="0" w:space="0" w:color="auto"/>
                        <w:left w:val="none" w:sz="0" w:space="0" w:color="auto"/>
                        <w:bottom w:val="none" w:sz="0" w:space="0" w:color="auto"/>
                        <w:right w:val="none" w:sz="0" w:space="0" w:color="auto"/>
                      </w:divBdr>
                    </w:div>
                    <w:div w:id="1675717024">
                      <w:marLeft w:val="0"/>
                      <w:marRight w:val="0"/>
                      <w:marTop w:val="74"/>
                      <w:marBottom w:val="74"/>
                      <w:divBdr>
                        <w:top w:val="none" w:sz="0" w:space="0" w:color="auto"/>
                        <w:left w:val="none" w:sz="0" w:space="0" w:color="auto"/>
                        <w:bottom w:val="none" w:sz="0" w:space="0" w:color="auto"/>
                        <w:right w:val="none" w:sz="0" w:space="0" w:color="auto"/>
                      </w:divBdr>
                    </w:div>
                    <w:div w:id="1505123043">
                      <w:marLeft w:val="0"/>
                      <w:marRight w:val="0"/>
                      <w:marTop w:val="74"/>
                      <w:marBottom w:val="74"/>
                      <w:divBdr>
                        <w:top w:val="none" w:sz="0" w:space="0" w:color="auto"/>
                        <w:left w:val="none" w:sz="0" w:space="0" w:color="auto"/>
                        <w:bottom w:val="none" w:sz="0" w:space="0" w:color="auto"/>
                        <w:right w:val="none" w:sz="0" w:space="0" w:color="auto"/>
                      </w:divBdr>
                    </w:div>
                    <w:div w:id="1207138579">
                      <w:marLeft w:val="0"/>
                      <w:marRight w:val="0"/>
                      <w:marTop w:val="74"/>
                      <w:marBottom w:val="74"/>
                      <w:divBdr>
                        <w:top w:val="none" w:sz="0" w:space="0" w:color="auto"/>
                        <w:left w:val="none" w:sz="0" w:space="0" w:color="auto"/>
                        <w:bottom w:val="none" w:sz="0" w:space="0" w:color="auto"/>
                        <w:right w:val="none" w:sz="0" w:space="0" w:color="auto"/>
                      </w:divBdr>
                    </w:div>
                    <w:div w:id="1916625235">
                      <w:marLeft w:val="0"/>
                      <w:marRight w:val="0"/>
                      <w:marTop w:val="50"/>
                      <w:marBottom w:val="50"/>
                      <w:divBdr>
                        <w:top w:val="none" w:sz="0" w:space="0" w:color="auto"/>
                        <w:left w:val="none" w:sz="0" w:space="0" w:color="auto"/>
                        <w:bottom w:val="none" w:sz="0" w:space="0" w:color="auto"/>
                        <w:right w:val="none" w:sz="0" w:space="0" w:color="auto"/>
                      </w:divBdr>
                    </w:div>
                    <w:div w:id="1628123338">
                      <w:marLeft w:val="0"/>
                      <w:marRight w:val="0"/>
                      <w:marTop w:val="50"/>
                      <w:marBottom w:val="50"/>
                      <w:divBdr>
                        <w:top w:val="none" w:sz="0" w:space="0" w:color="auto"/>
                        <w:left w:val="none" w:sz="0" w:space="0" w:color="auto"/>
                        <w:bottom w:val="none" w:sz="0" w:space="0" w:color="auto"/>
                        <w:right w:val="none" w:sz="0" w:space="0" w:color="auto"/>
                      </w:divBdr>
                    </w:div>
                    <w:div w:id="1333796143">
                      <w:marLeft w:val="0"/>
                      <w:marRight w:val="0"/>
                      <w:marTop w:val="74"/>
                      <w:marBottom w:val="74"/>
                      <w:divBdr>
                        <w:top w:val="none" w:sz="0" w:space="0" w:color="auto"/>
                        <w:left w:val="none" w:sz="0" w:space="0" w:color="auto"/>
                        <w:bottom w:val="none" w:sz="0" w:space="0" w:color="auto"/>
                        <w:right w:val="none" w:sz="0" w:space="0" w:color="auto"/>
                      </w:divBdr>
                    </w:div>
                    <w:div w:id="570237723">
                      <w:marLeft w:val="0"/>
                      <w:marRight w:val="0"/>
                      <w:marTop w:val="74"/>
                      <w:marBottom w:val="74"/>
                      <w:divBdr>
                        <w:top w:val="none" w:sz="0" w:space="0" w:color="auto"/>
                        <w:left w:val="none" w:sz="0" w:space="0" w:color="auto"/>
                        <w:bottom w:val="none" w:sz="0" w:space="0" w:color="auto"/>
                        <w:right w:val="none" w:sz="0" w:space="0" w:color="auto"/>
                      </w:divBdr>
                    </w:div>
                    <w:div w:id="1184632496">
                      <w:marLeft w:val="0"/>
                      <w:marRight w:val="0"/>
                      <w:marTop w:val="74"/>
                      <w:marBottom w:val="74"/>
                      <w:divBdr>
                        <w:top w:val="none" w:sz="0" w:space="0" w:color="auto"/>
                        <w:left w:val="none" w:sz="0" w:space="0" w:color="auto"/>
                        <w:bottom w:val="none" w:sz="0" w:space="0" w:color="auto"/>
                        <w:right w:val="none" w:sz="0" w:space="0" w:color="auto"/>
                      </w:divBdr>
                    </w:div>
                    <w:div w:id="10838924">
                      <w:marLeft w:val="0"/>
                      <w:marRight w:val="0"/>
                      <w:marTop w:val="50"/>
                      <w:marBottom w:val="50"/>
                      <w:divBdr>
                        <w:top w:val="none" w:sz="0" w:space="0" w:color="auto"/>
                        <w:left w:val="none" w:sz="0" w:space="0" w:color="auto"/>
                        <w:bottom w:val="none" w:sz="0" w:space="0" w:color="auto"/>
                        <w:right w:val="none" w:sz="0" w:space="0" w:color="auto"/>
                      </w:divBdr>
                    </w:div>
                    <w:div w:id="713625313">
                      <w:marLeft w:val="0"/>
                      <w:marRight w:val="0"/>
                      <w:marTop w:val="74"/>
                      <w:marBottom w:val="74"/>
                      <w:divBdr>
                        <w:top w:val="none" w:sz="0" w:space="0" w:color="auto"/>
                        <w:left w:val="none" w:sz="0" w:space="0" w:color="auto"/>
                        <w:bottom w:val="none" w:sz="0" w:space="0" w:color="auto"/>
                        <w:right w:val="none" w:sz="0" w:space="0" w:color="auto"/>
                      </w:divBdr>
                    </w:div>
                    <w:div w:id="1640189875">
                      <w:marLeft w:val="0"/>
                      <w:marRight w:val="0"/>
                      <w:marTop w:val="74"/>
                      <w:marBottom w:val="74"/>
                      <w:divBdr>
                        <w:top w:val="none" w:sz="0" w:space="0" w:color="auto"/>
                        <w:left w:val="none" w:sz="0" w:space="0" w:color="auto"/>
                        <w:bottom w:val="none" w:sz="0" w:space="0" w:color="auto"/>
                        <w:right w:val="none" w:sz="0" w:space="0" w:color="auto"/>
                      </w:divBdr>
                    </w:div>
                    <w:div w:id="540555081">
                      <w:marLeft w:val="0"/>
                      <w:marRight w:val="0"/>
                      <w:marTop w:val="74"/>
                      <w:marBottom w:val="74"/>
                      <w:divBdr>
                        <w:top w:val="none" w:sz="0" w:space="0" w:color="auto"/>
                        <w:left w:val="none" w:sz="0" w:space="0" w:color="auto"/>
                        <w:bottom w:val="none" w:sz="0" w:space="0" w:color="auto"/>
                        <w:right w:val="none" w:sz="0" w:space="0" w:color="auto"/>
                      </w:divBdr>
                    </w:div>
                    <w:div w:id="195192957">
                      <w:marLeft w:val="0"/>
                      <w:marRight w:val="0"/>
                      <w:marTop w:val="74"/>
                      <w:marBottom w:val="74"/>
                      <w:divBdr>
                        <w:top w:val="none" w:sz="0" w:space="0" w:color="auto"/>
                        <w:left w:val="none" w:sz="0" w:space="0" w:color="auto"/>
                        <w:bottom w:val="none" w:sz="0" w:space="0" w:color="auto"/>
                        <w:right w:val="none" w:sz="0" w:space="0" w:color="auto"/>
                      </w:divBdr>
                    </w:div>
                    <w:div w:id="515342208">
                      <w:marLeft w:val="0"/>
                      <w:marRight w:val="0"/>
                      <w:marTop w:val="74"/>
                      <w:marBottom w:val="74"/>
                      <w:divBdr>
                        <w:top w:val="none" w:sz="0" w:space="0" w:color="auto"/>
                        <w:left w:val="none" w:sz="0" w:space="0" w:color="auto"/>
                        <w:bottom w:val="none" w:sz="0" w:space="0" w:color="auto"/>
                        <w:right w:val="none" w:sz="0" w:space="0" w:color="auto"/>
                      </w:divBdr>
                    </w:div>
                    <w:div w:id="310601304">
                      <w:marLeft w:val="0"/>
                      <w:marRight w:val="0"/>
                      <w:marTop w:val="74"/>
                      <w:marBottom w:val="74"/>
                      <w:divBdr>
                        <w:top w:val="none" w:sz="0" w:space="0" w:color="auto"/>
                        <w:left w:val="none" w:sz="0" w:space="0" w:color="auto"/>
                        <w:bottom w:val="none" w:sz="0" w:space="0" w:color="auto"/>
                        <w:right w:val="none" w:sz="0" w:space="0" w:color="auto"/>
                      </w:divBdr>
                    </w:div>
                    <w:div w:id="1551112782">
                      <w:marLeft w:val="0"/>
                      <w:marRight w:val="0"/>
                      <w:marTop w:val="74"/>
                      <w:marBottom w:val="74"/>
                      <w:divBdr>
                        <w:top w:val="none" w:sz="0" w:space="0" w:color="auto"/>
                        <w:left w:val="none" w:sz="0" w:space="0" w:color="auto"/>
                        <w:bottom w:val="none" w:sz="0" w:space="0" w:color="auto"/>
                        <w:right w:val="none" w:sz="0" w:space="0" w:color="auto"/>
                      </w:divBdr>
                    </w:div>
                    <w:div w:id="951590453">
                      <w:marLeft w:val="0"/>
                      <w:marRight w:val="0"/>
                      <w:marTop w:val="74"/>
                      <w:marBottom w:val="74"/>
                      <w:divBdr>
                        <w:top w:val="none" w:sz="0" w:space="0" w:color="auto"/>
                        <w:left w:val="none" w:sz="0" w:space="0" w:color="auto"/>
                        <w:bottom w:val="none" w:sz="0" w:space="0" w:color="auto"/>
                        <w:right w:val="none" w:sz="0" w:space="0" w:color="auto"/>
                      </w:divBdr>
                    </w:div>
                    <w:div w:id="1569150674">
                      <w:marLeft w:val="0"/>
                      <w:marRight w:val="0"/>
                      <w:marTop w:val="74"/>
                      <w:marBottom w:val="74"/>
                      <w:divBdr>
                        <w:top w:val="none" w:sz="0" w:space="0" w:color="auto"/>
                        <w:left w:val="none" w:sz="0" w:space="0" w:color="auto"/>
                        <w:bottom w:val="none" w:sz="0" w:space="0" w:color="auto"/>
                        <w:right w:val="none" w:sz="0" w:space="0" w:color="auto"/>
                      </w:divBdr>
                    </w:div>
                    <w:div w:id="1235777933">
                      <w:marLeft w:val="0"/>
                      <w:marRight w:val="0"/>
                      <w:marTop w:val="74"/>
                      <w:marBottom w:val="74"/>
                      <w:divBdr>
                        <w:top w:val="none" w:sz="0" w:space="0" w:color="auto"/>
                        <w:left w:val="none" w:sz="0" w:space="0" w:color="auto"/>
                        <w:bottom w:val="none" w:sz="0" w:space="0" w:color="auto"/>
                        <w:right w:val="none" w:sz="0" w:space="0" w:color="auto"/>
                      </w:divBdr>
                    </w:div>
                    <w:div w:id="1161236433">
                      <w:marLeft w:val="0"/>
                      <w:marRight w:val="0"/>
                      <w:marTop w:val="74"/>
                      <w:marBottom w:val="74"/>
                      <w:divBdr>
                        <w:top w:val="none" w:sz="0" w:space="0" w:color="auto"/>
                        <w:left w:val="none" w:sz="0" w:space="0" w:color="auto"/>
                        <w:bottom w:val="none" w:sz="0" w:space="0" w:color="auto"/>
                        <w:right w:val="none" w:sz="0" w:space="0" w:color="auto"/>
                      </w:divBdr>
                    </w:div>
                    <w:div w:id="1180580486">
                      <w:marLeft w:val="0"/>
                      <w:marRight w:val="0"/>
                      <w:marTop w:val="74"/>
                      <w:marBottom w:val="74"/>
                      <w:divBdr>
                        <w:top w:val="none" w:sz="0" w:space="0" w:color="auto"/>
                        <w:left w:val="none" w:sz="0" w:space="0" w:color="auto"/>
                        <w:bottom w:val="none" w:sz="0" w:space="0" w:color="auto"/>
                        <w:right w:val="none" w:sz="0" w:space="0" w:color="auto"/>
                      </w:divBdr>
                    </w:div>
                    <w:div w:id="1188836004">
                      <w:marLeft w:val="0"/>
                      <w:marRight w:val="0"/>
                      <w:marTop w:val="74"/>
                      <w:marBottom w:val="74"/>
                      <w:divBdr>
                        <w:top w:val="none" w:sz="0" w:space="0" w:color="auto"/>
                        <w:left w:val="none" w:sz="0" w:space="0" w:color="auto"/>
                        <w:bottom w:val="none" w:sz="0" w:space="0" w:color="auto"/>
                        <w:right w:val="none" w:sz="0" w:space="0" w:color="auto"/>
                      </w:divBdr>
                    </w:div>
                    <w:div w:id="1500659905">
                      <w:marLeft w:val="0"/>
                      <w:marRight w:val="0"/>
                      <w:marTop w:val="74"/>
                      <w:marBottom w:val="74"/>
                      <w:divBdr>
                        <w:top w:val="none" w:sz="0" w:space="0" w:color="auto"/>
                        <w:left w:val="none" w:sz="0" w:space="0" w:color="auto"/>
                        <w:bottom w:val="none" w:sz="0" w:space="0" w:color="auto"/>
                        <w:right w:val="none" w:sz="0" w:space="0" w:color="auto"/>
                      </w:divBdr>
                    </w:div>
                    <w:div w:id="1089237456">
                      <w:marLeft w:val="0"/>
                      <w:marRight w:val="0"/>
                      <w:marTop w:val="74"/>
                      <w:marBottom w:val="74"/>
                      <w:divBdr>
                        <w:top w:val="none" w:sz="0" w:space="0" w:color="auto"/>
                        <w:left w:val="none" w:sz="0" w:space="0" w:color="auto"/>
                        <w:bottom w:val="none" w:sz="0" w:space="0" w:color="auto"/>
                        <w:right w:val="none" w:sz="0" w:space="0" w:color="auto"/>
                      </w:divBdr>
                    </w:div>
                    <w:div w:id="1764838173">
                      <w:marLeft w:val="0"/>
                      <w:marRight w:val="0"/>
                      <w:marTop w:val="74"/>
                      <w:marBottom w:val="74"/>
                      <w:divBdr>
                        <w:top w:val="none" w:sz="0" w:space="0" w:color="auto"/>
                        <w:left w:val="none" w:sz="0" w:space="0" w:color="auto"/>
                        <w:bottom w:val="none" w:sz="0" w:space="0" w:color="auto"/>
                        <w:right w:val="none" w:sz="0" w:space="0" w:color="auto"/>
                      </w:divBdr>
                    </w:div>
                    <w:div w:id="870537488">
                      <w:marLeft w:val="0"/>
                      <w:marRight w:val="0"/>
                      <w:marTop w:val="74"/>
                      <w:marBottom w:val="74"/>
                      <w:divBdr>
                        <w:top w:val="none" w:sz="0" w:space="0" w:color="auto"/>
                        <w:left w:val="none" w:sz="0" w:space="0" w:color="auto"/>
                        <w:bottom w:val="none" w:sz="0" w:space="0" w:color="auto"/>
                        <w:right w:val="none" w:sz="0" w:space="0" w:color="auto"/>
                      </w:divBdr>
                    </w:div>
                    <w:div w:id="1573857183">
                      <w:marLeft w:val="0"/>
                      <w:marRight w:val="0"/>
                      <w:marTop w:val="74"/>
                      <w:marBottom w:val="74"/>
                      <w:divBdr>
                        <w:top w:val="none" w:sz="0" w:space="0" w:color="auto"/>
                        <w:left w:val="none" w:sz="0" w:space="0" w:color="auto"/>
                        <w:bottom w:val="none" w:sz="0" w:space="0" w:color="auto"/>
                        <w:right w:val="none" w:sz="0" w:space="0" w:color="auto"/>
                      </w:divBdr>
                    </w:div>
                    <w:div w:id="115956199">
                      <w:marLeft w:val="0"/>
                      <w:marRight w:val="0"/>
                      <w:marTop w:val="74"/>
                      <w:marBottom w:val="74"/>
                      <w:divBdr>
                        <w:top w:val="none" w:sz="0" w:space="0" w:color="auto"/>
                        <w:left w:val="none" w:sz="0" w:space="0" w:color="auto"/>
                        <w:bottom w:val="none" w:sz="0" w:space="0" w:color="auto"/>
                        <w:right w:val="none" w:sz="0" w:space="0" w:color="auto"/>
                      </w:divBdr>
                    </w:div>
                    <w:div w:id="305282700">
                      <w:marLeft w:val="0"/>
                      <w:marRight w:val="0"/>
                      <w:marTop w:val="74"/>
                      <w:marBottom w:val="74"/>
                      <w:divBdr>
                        <w:top w:val="none" w:sz="0" w:space="0" w:color="auto"/>
                        <w:left w:val="none" w:sz="0" w:space="0" w:color="auto"/>
                        <w:bottom w:val="none" w:sz="0" w:space="0" w:color="auto"/>
                        <w:right w:val="none" w:sz="0" w:space="0" w:color="auto"/>
                      </w:divBdr>
                    </w:div>
                    <w:div w:id="295331589">
                      <w:marLeft w:val="0"/>
                      <w:marRight w:val="0"/>
                      <w:marTop w:val="74"/>
                      <w:marBottom w:val="74"/>
                      <w:divBdr>
                        <w:top w:val="none" w:sz="0" w:space="0" w:color="auto"/>
                        <w:left w:val="none" w:sz="0" w:space="0" w:color="auto"/>
                        <w:bottom w:val="none" w:sz="0" w:space="0" w:color="auto"/>
                        <w:right w:val="none" w:sz="0" w:space="0" w:color="auto"/>
                      </w:divBdr>
                    </w:div>
                    <w:div w:id="1586263348">
                      <w:marLeft w:val="0"/>
                      <w:marRight w:val="0"/>
                      <w:marTop w:val="74"/>
                      <w:marBottom w:val="74"/>
                      <w:divBdr>
                        <w:top w:val="none" w:sz="0" w:space="0" w:color="auto"/>
                        <w:left w:val="none" w:sz="0" w:space="0" w:color="auto"/>
                        <w:bottom w:val="none" w:sz="0" w:space="0" w:color="auto"/>
                        <w:right w:val="none" w:sz="0" w:space="0" w:color="auto"/>
                      </w:divBdr>
                    </w:div>
                    <w:div w:id="2094937757">
                      <w:marLeft w:val="0"/>
                      <w:marRight w:val="0"/>
                      <w:marTop w:val="74"/>
                      <w:marBottom w:val="74"/>
                      <w:divBdr>
                        <w:top w:val="none" w:sz="0" w:space="0" w:color="auto"/>
                        <w:left w:val="none" w:sz="0" w:space="0" w:color="auto"/>
                        <w:bottom w:val="none" w:sz="0" w:space="0" w:color="auto"/>
                        <w:right w:val="none" w:sz="0" w:space="0" w:color="auto"/>
                      </w:divBdr>
                    </w:div>
                    <w:div w:id="1304459980">
                      <w:marLeft w:val="0"/>
                      <w:marRight w:val="0"/>
                      <w:marTop w:val="74"/>
                      <w:marBottom w:val="74"/>
                      <w:divBdr>
                        <w:top w:val="none" w:sz="0" w:space="0" w:color="auto"/>
                        <w:left w:val="none" w:sz="0" w:space="0" w:color="auto"/>
                        <w:bottom w:val="none" w:sz="0" w:space="0" w:color="auto"/>
                        <w:right w:val="none" w:sz="0" w:space="0" w:color="auto"/>
                      </w:divBdr>
                    </w:div>
                    <w:div w:id="48186229">
                      <w:marLeft w:val="0"/>
                      <w:marRight w:val="0"/>
                      <w:marTop w:val="74"/>
                      <w:marBottom w:val="74"/>
                      <w:divBdr>
                        <w:top w:val="none" w:sz="0" w:space="0" w:color="auto"/>
                        <w:left w:val="none" w:sz="0" w:space="0" w:color="auto"/>
                        <w:bottom w:val="none" w:sz="0" w:space="0" w:color="auto"/>
                        <w:right w:val="none" w:sz="0" w:space="0" w:color="auto"/>
                      </w:divBdr>
                    </w:div>
                    <w:div w:id="2065639126">
                      <w:marLeft w:val="0"/>
                      <w:marRight w:val="0"/>
                      <w:marTop w:val="74"/>
                      <w:marBottom w:val="74"/>
                      <w:divBdr>
                        <w:top w:val="none" w:sz="0" w:space="0" w:color="auto"/>
                        <w:left w:val="none" w:sz="0" w:space="0" w:color="auto"/>
                        <w:bottom w:val="none" w:sz="0" w:space="0" w:color="auto"/>
                        <w:right w:val="none" w:sz="0" w:space="0" w:color="auto"/>
                      </w:divBdr>
                    </w:div>
                    <w:div w:id="1616256222">
                      <w:marLeft w:val="0"/>
                      <w:marRight w:val="0"/>
                      <w:marTop w:val="74"/>
                      <w:marBottom w:val="74"/>
                      <w:divBdr>
                        <w:top w:val="none" w:sz="0" w:space="0" w:color="auto"/>
                        <w:left w:val="none" w:sz="0" w:space="0" w:color="auto"/>
                        <w:bottom w:val="none" w:sz="0" w:space="0" w:color="auto"/>
                        <w:right w:val="none" w:sz="0" w:space="0" w:color="auto"/>
                      </w:divBdr>
                    </w:div>
                    <w:div w:id="173035625">
                      <w:marLeft w:val="0"/>
                      <w:marRight w:val="0"/>
                      <w:marTop w:val="74"/>
                      <w:marBottom w:val="74"/>
                      <w:divBdr>
                        <w:top w:val="none" w:sz="0" w:space="0" w:color="auto"/>
                        <w:left w:val="none" w:sz="0" w:space="0" w:color="auto"/>
                        <w:bottom w:val="none" w:sz="0" w:space="0" w:color="auto"/>
                        <w:right w:val="none" w:sz="0" w:space="0" w:color="auto"/>
                      </w:divBdr>
                    </w:div>
                    <w:div w:id="1787961057">
                      <w:marLeft w:val="0"/>
                      <w:marRight w:val="0"/>
                      <w:marTop w:val="74"/>
                      <w:marBottom w:val="74"/>
                      <w:divBdr>
                        <w:top w:val="none" w:sz="0" w:space="0" w:color="auto"/>
                        <w:left w:val="none" w:sz="0" w:space="0" w:color="auto"/>
                        <w:bottom w:val="none" w:sz="0" w:space="0" w:color="auto"/>
                        <w:right w:val="none" w:sz="0" w:space="0" w:color="auto"/>
                      </w:divBdr>
                    </w:div>
                    <w:div w:id="552276322">
                      <w:marLeft w:val="0"/>
                      <w:marRight w:val="0"/>
                      <w:marTop w:val="74"/>
                      <w:marBottom w:val="74"/>
                      <w:divBdr>
                        <w:top w:val="none" w:sz="0" w:space="0" w:color="auto"/>
                        <w:left w:val="none" w:sz="0" w:space="0" w:color="auto"/>
                        <w:bottom w:val="none" w:sz="0" w:space="0" w:color="auto"/>
                        <w:right w:val="none" w:sz="0" w:space="0" w:color="auto"/>
                      </w:divBdr>
                    </w:div>
                    <w:div w:id="2024934867">
                      <w:marLeft w:val="0"/>
                      <w:marRight w:val="0"/>
                      <w:marTop w:val="74"/>
                      <w:marBottom w:val="74"/>
                      <w:divBdr>
                        <w:top w:val="none" w:sz="0" w:space="0" w:color="auto"/>
                        <w:left w:val="none" w:sz="0" w:space="0" w:color="auto"/>
                        <w:bottom w:val="none" w:sz="0" w:space="0" w:color="auto"/>
                        <w:right w:val="none" w:sz="0" w:space="0" w:color="auto"/>
                      </w:divBdr>
                    </w:div>
                    <w:div w:id="1729762852">
                      <w:marLeft w:val="0"/>
                      <w:marRight w:val="0"/>
                      <w:marTop w:val="74"/>
                      <w:marBottom w:val="74"/>
                      <w:divBdr>
                        <w:top w:val="none" w:sz="0" w:space="0" w:color="auto"/>
                        <w:left w:val="none" w:sz="0" w:space="0" w:color="auto"/>
                        <w:bottom w:val="none" w:sz="0" w:space="0" w:color="auto"/>
                        <w:right w:val="none" w:sz="0" w:space="0" w:color="auto"/>
                      </w:divBdr>
                    </w:div>
                    <w:div w:id="1730181933">
                      <w:marLeft w:val="0"/>
                      <w:marRight w:val="0"/>
                      <w:marTop w:val="74"/>
                      <w:marBottom w:val="74"/>
                      <w:divBdr>
                        <w:top w:val="none" w:sz="0" w:space="0" w:color="auto"/>
                        <w:left w:val="none" w:sz="0" w:space="0" w:color="auto"/>
                        <w:bottom w:val="none" w:sz="0" w:space="0" w:color="auto"/>
                        <w:right w:val="none" w:sz="0" w:space="0" w:color="auto"/>
                      </w:divBdr>
                    </w:div>
                    <w:div w:id="386805735">
                      <w:marLeft w:val="0"/>
                      <w:marRight w:val="0"/>
                      <w:marTop w:val="50"/>
                      <w:marBottom w:val="50"/>
                      <w:divBdr>
                        <w:top w:val="none" w:sz="0" w:space="0" w:color="auto"/>
                        <w:left w:val="none" w:sz="0" w:space="0" w:color="auto"/>
                        <w:bottom w:val="none" w:sz="0" w:space="0" w:color="auto"/>
                        <w:right w:val="none" w:sz="0" w:space="0" w:color="auto"/>
                      </w:divBdr>
                    </w:div>
                    <w:div w:id="1406146621">
                      <w:marLeft w:val="0"/>
                      <w:marRight w:val="0"/>
                      <w:marTop w:val="74"/>
                      <w:marBottom w:val="74"/>
                      <w:divBdr>
                        <w:top w:val="none" w:sz="0" w:space="0" w:color="auto"/>
                        <w:left w:val="none" w:sz="0" w:space="0" w:color="auto"/>
                        <w:bottom w:val="none" w:sz="0" w:space="0" w:color="auto"/>
                        <w:right w:val="none" w:sz="0" w:space="0" w:color="auto"/>
                      </w:divBdr>
                    </w:div>
                    <w:div w:id="2013800873">
                      <w:marLeft w:val="0"/>
                      <w:marRight w:val="0"/>
                      <w:marTop w:val="74"/>
                      <w:marBottom w:val="74"/>
                      <w:divBdr>
                        <w:top w:val="none" w:sz="0" w:space="0" w:color="auto"/>
                        <w:left w:val="none" w:sz="0" w:space="0" w:color="auto"/>
                        <w:bottom w:val="none" w:sz="0" w:space="0" w:color="auto"/>
                        <w:right w:val="none" w:sz="0" w:space="0" w:color="auto"/>
                      </w:divBdr>
                    </w:div>
                    <w:div w:id="1388912286">
                      <w:marLeft w:val="0"/>
                      <w:marRight w:val="0"/>
                      <w:marTop w:val="74"/>
                      <w:marBottom w:val="74"/>
                      <w:divBdr>
                        <w:top w:val="none" w:sz="0" w:space="0" w:color="auto"/>
                        <w:left w:val="none" w:sz="0" w:space="0" w:color="auto"/>
                        <w:bottom w:val="none" w:sz="0" w:space="0" w:color="auto"/>
                        <w:right w:val="none" w:sz="0" w:space="0" w:color="auto"/>
                      </w:divBdr>
                    </w:div>
                    <w:div w:id="529414783">
                      <w:marLeft w:val="0"/>
                      <w:marRight w:val="0"/>
                      <w:marTop w:val="74"/>
                      <w:marBottom w:val="74"/>
                      <w:divBdr>
                        <w:top w:val="none" w:sz="0" w:space="0" w:color="auto"/>
                        <w:left w:val="none" w:sz="0" w:space="0" w:color="auto"/>
                        <w:bottom w:val="none" w:sz="0" w:space="0" w:color="auto"/>
                        <w:right w:val="none" w:sz="0" w:space="0" w:color="auto"/>
                      </w:divBdr>
                    </w:div>
                    <w:div w:id="985285435">
                      <w:marLeft w:val="0"/>
                      <w:marRight w:val="0"/>
                      <w:marTop w:val="50"/>
                      <w:marBottom w:val="50"/>
                      <w:divBdr>
                        <w:top w:val="none" w:sz="0" w:space="0" w:color="auto"/>
                        <w:left w:val="none" w:sz="0" w:space="0" w:color="auto"/>
                        <w:bottom w:val="none" w:sz="0" w:space="0" w:color="auto"/>
                        <w:right w:val="none" w:sz="0" w:space="0" w:color="auto"/>
                      </w:divBdr>
                    </w:div>
                    <w:div w:id="1036277519">
                      <w:marLeft w:val="0"/>
                      <w:marRight w:val="0"/>
                      <w:marTop w:val="50"/>
                      <w:marBottom w:val="50"/>
                      <w:divBdr>
                        <w:top w:val="none" w:sz="0" w:space="0" w:color="auto"/>
                        <w:left w:val="none" w:sz="0" w:space="0" w:color="auto"/>
                        <w:bottom w:val="none" w:sz="0" w:space="0" w:color="auto"/>
                        <w:right w:val="none" w:sz="0" w:space="0" w:color="auto"/>
                      </w:divBdr>
                    </w:div>
                    <w:div w:id="1982885837">
                      <w:marLeft w:val="0"/>
                      <w:marRight w:val="0"/>
                      <w:marTop w:val="74"/>
                      <w:marBottom w:val="74"/>
                      <w:divBdr>
                        <w:top w:val="none" w:sz="0" w:space="0" w:color="auto"/>
                        <w:left w:val="none" w:sz="0" w:space="0" w:color="auto"/>
                        <w:bottom w:val="none" w:sz="0" w:space="0" w:color="auto"/>
                        <w:right w:val="none" w:sz="0" w:space="0" w:color="auto"/>
                      </w:divBdr>
                    </w:div>
                    <w:div w:id="787361114">
                      <w:marLeft w:val="0"/>
                      <w:marRight w:val="0"/>
                      <w:marTop w:val="74"/>
                      <w:marBottom w:val="74"/>
                      <w:divBdr>
                        <w:top w:val="none" w:sz="0" w:space="0" w:color="auto"/>
                        <w:left w:val="none" w:sz="0" w:space="0" w:color="auto"/>
                        <w:bottom w:val="none" w:sz="0" w:space="0" w:color="auto"/>
                        <w:right w:val="none" w:sz="0" w:space="0" w:color="auto"/>
                      </w:divBdr>
                    </w:div>
                    <w:div w:id="1910144259">
                      <w:marLeft w:val="0"/>
                      <w:marRight w:val="0"/>
                      <w:marTop w:val="74"/>
                      <w:marBottom w:val="74"/>
                      <w:divBdr>
                        <w:top w:val="none" w:sz="0" w:space="0" w:color="auto"/>
                        <w:left w:val="none" w:sz="0" w:space="0" w:color="auto"/>
                        <w:bottom w:val="none" w:sz="0" w:space="0" w:color="auto"/>
                        <w:right w:val="none" w:sz="0" w:space="0" w:color="auto"/>
                      </w:divBdr>
                    </w:div>
                    <w:div w:id="110132505">
                      <w:marLeft w:val="0"/>
                      <w:marRight w:val="0"/>
                      <w:marTop w:val="74"/>
                      <w:marBottom w:val="74"/>
                      <w:divBdr>
                        <w:top w:val="none" w:sz="0" w:space="0" w:color="auto"/>
                        <w:left w:val="none" w:sz="0" w:space="0" w:color="auto"/>
                        <w:bottom w:val="none" w:sz="0" w:space="0" w:color="auto"/>
                        <w:right w:val="none" w:sz="0" w:space="0" w:color="auto"/>
                      </w:divBdr>
                    </w:div>
                    <w:div w:id="1580485523">
                      <w:marLeft w:val="0"/>
                      <w:marRight w:val="0"/>
                      <w:marTop w:val="74"/>
                      <w:marBottom w:val="74"/>
                      <w:divBdr>
                        <w:top w:val="none" w:sz="0" w:space="0" w:color="auto"/>
                        <w:left w:val="none" w:sz="0" w:space="0" w:color="auto"/>
                        <w:bottom w:val="none" w:sz="0" w:space="0" w:color="auto"/>
                        <w:right w:val="none" w:sz="0" w:space="0" w:color="auto"/>
                      </w:divBdr>
                    </w:div>
                    <w:div w:id="1942179259">
                      <w:marLeft w:val="0"/>
                      <w:marRight w:val="0"/>
                      <w:marTop w:val="50"/>
                      <w:marBottom w:val="50"/>
                      <w:divBdr>
                        <w:top w:val="none" w:sz="0" w:space="0" w:color="auto"/>
                        <w:left w:val="none" w:sz="0" w:space="0" w:color="auto"/>
                        <w:bottom w:val="none" w:sz="0" w:space="0" w:color="auto"/>
                        <w:right w:val="none" w:sz="0" w:space="0" w:color="auto"/>
                      </w:divBdr>
                    </w:div>
                    <w:div w:id="571357966">
                      <w:marLeft w:val="0"/>
                      <w:marRight w:val="0"/>
                      <w:marTop w:val="74"/>
                      <w:marBottom w:val="74"/>
                      <w:divBdr>
                        <w:top w:val="none" w:sz="0" w:space="0" w:color="auto"/>
                        <w:left w:val="none" w:sz="0" w:space="0" w:color="auto"/>
                        <w:bottom w:val="none" w:sz="0" w:space="0" w:color="auto"/>
                        <w:right w:val="none" w:sz="0" w:space="0" w:color="auto"/>
                      </w:divBdr>
                    </w:div>
                    <w:div w:id="548104627">
                      <w:marLeft w:val="0"/>
                      <w:marRight w:val="0"/>
                      <w:marTop w:val="74"/>
                      <w:marBottom w:val="74"/>
                      <w:divBdr>
                        <w:top w:val="none" w:sz="0" w:space="0" w:color="auto"/>
                        <w:left w:val="none" w:sz="0" w:space="0" w:color="auto"/>
                        <w:bottom w:val="none" w:sz="0" w:space="0" w:color="auto"/>
                        <w:right w:val="none" w:sz="0" w:space="0" w:color="auto"/>
                      </w:divBdr>
                    </w:div>
                    <w:div w:id="827328429">
                      <w:marLeft w:val="0"/>
                      <w:marRight w:val="0"/>
                      <w:marTop w:val="74"/>
                      <w:marBottom w:val="74"/>
                      <w:divBdr>
                        <w:top w:val="none" w:sz="0" w:space="0" w:color="auto"/>
                        <w:left w:val="none" w:sz="0" w:space="0" w:color="auto"/>
                        <w:bottom w:val="none" w:sz="0" w:space="0" w:color="auto"/>
                        <w:right w:val="none" w:sz="0" w:space="0" w:color="auto"/>
                      </w:divBdr>
                    </w:div>
                    <w:div w:id="62333185">
                      <w:marLeft w:val="0"/>
                      <w:marRight w:val="0"/>
                      <w:marTop w:val="74"/>
                      <w:marBottom w:val="74"/>
                      <w:divBdr>
                        <w:top w:val="none" w:sz="0" w:space="0" w:color="auto"/>
                        <w:left w:val="none" w:sz="0" w:space="0" w:color="auto"/>
                        <w:bottom w:val="none" w:sz="0" w:space="0" w:color="auto"/>
                        <w:right w:val="none" w:sz="0" w:space="0" w:color="auto"/>
                      </w:divBdr>
                    </w:div>
                    <w:div w:id="1011956600">
                      <w:marLeft w:val="0"/>
                      <w:marRight w:val="0"/>
                      <w:marTop w:val="74"/>
                      <w:marBottom w:val="74"/>
                      <w:divBdr>
                        <w:top w:val="none" w:sz="0" w:space="0" w:color="auto"/>
                        <w:left w:val="none" w:sz="0" w:space="0" w:color="auto"/>
                        <w:bottom w:val="none" w:sz="0" w:space="0" w:color="auto"/>
                        <w:right w:val="none" w:sz="0" w:space="0" w:color="auto"/>
                      </w:divBdr>
                    </w:div>
                    <w:div w:id="1932011761">
                      <w:marLeft w:val="0"/>
                      <w:marRight w:val="0"/>
                      <w:marTop w:val="50"/>
                      <w:marBottom w:val="50"/>
                      <w:divBdr>
                        <w:top w:val="none" w:sz="0" w:space="0" w:color="auto"/>
                        <w:left w:val="none" w:sz="0" w:space="0" w:color="auto"/>
                        <w:bottom w:val="none" w:sz="0" w:space="0" w:color="auto"/>
                        <w:right w:val="none" w:sz="0" w:space="0" w:color="auto"/>
                      </w:divBdr>
                    </w:div>
                    <w:div w:id="757675701">
                      <w:marLeft w:val="0"/>
                      <w:marRight w:val="0"/>
                      <w:marTop w:val="74"/>
                      <w:marBottom w:val="74"/>
                      <w:divBdr>
                        <w:top w:val="none" w:sz="0" w:space="0" w:color="auto"/>
                        <w:left w:val="none" w:sz="0" w:space="0" w:color="auto"/>
                        <w:bottom w:val="none" w:sz="0" w:space="0" w:color="auto"/>
                        <w:right w:val="none" w:sz="0" w:space="0" w:color="auto"/>
                      </w:divBdr>
                    </w:div>
                    <w:div w:id="1523667052">
                      <w:marLeft w:val="0"/>
                      <w:marRight w:val="0"/>
                      <w:marTop w:val="74"/>
                      <w:marBottom w:val="74"/>
                      <w:divBdr>
                        <w:top w:val="none" w:sz="0" w:space="0" w:color="auto"/>
                        <w:left w:val="none" w:sz="0" w:space="0" w:color="auto"/>
                        <w:bottom w:val="none" w:sz="0" w:space="0" w:color="auto"/>
                        <w:right w:val="none" w:sz="0" w:space="0" w:color="auto"/>
                      </w:divBdr>
                    </w:div>
                    <w:div w:id="1354264215">
                      <w:marLeft w:val="0"/>
                      <w:marRight w:val="0"/>
                      <w:marTop w:val="74"/>
                      <w:marBottom w:val="74"/>
                      <w:divBdr>
                        <w:top w:val="none" w:sz="0" w:space="0" w:color="auto"/>
                        <w:left w:val="none" w:sz="0" w:space="0" w:color="auto"/>
                        <w:bottom w:val="none" w:sz="0" w:space="0" w:color="auto"/>
                        <w:right w:val="none" w:sz="0" w:space="0" w:color="auto"/>
                      </w:divBdr>
                    </w:div>
                    <w:div w:id="1084691515">
                      <w:marLeft w:val="0"/>
                      <w:marRight w:val="0"/>
                      <w:marTop w:val="74"/>
                      <w:marBottom w:val="74"/>
                      <w:divBdr>
                        <w:top w:val="none" w:sz="0" w:space="0" w:color="auto"/>
                        <w:left w:val="none" w:sz="0" w:space="0" w:color="auto"/>
                        <w:bottom w:val="none" w:sz="0" w:space="0" w:color="auto"/>
                        <w:right w:val="none" w:sz="0" w:space="0" w:color="auto"/>
                      </w:divBdr>
                    </w:div>
                    <w:div w:id="565458425">
                      <w:marLeft w:val="0"/>
                      <w:marRight w:val="0"/>
                      <w:marTop w:val="74"/>
                      <w:marBottom w:val="74"/>
                      <w:divBdr>
                        <w:top w:val="none" w:sz="0" w:space="0" w:color="auto"/>
                        <w:left w:val="none" w:sz="0" w:space="0" w:color="auto"/>
                        <w:bottom w:val="none" w:sz="0" w:space="0" w:color="auto"/>
                        <w:right w:val="none" w:sz="0" w:space="0" w:color="auto"/>
                      </w:divBdr>
                    </w:div>
                    <w:div w:id="836383846">
                      <w:marLeft w:val="0"/>
                      <w:marRight w:val="0"/>
                      <w:marTop w:val="74"/>
                      <w:marBottom w:val="74"/>
                      <w:divBdr>
                        <w:top w:val="none" w:sz="0" w:space="0" w:color="auto"/>
                        <w:left w:val="none" w:sz="0" w:space="0" w:color="auto"/>
                        <w:bottom w:val="none" w:sz="0" w:space="0" w:color="auto"/>
                        <w:right w:val="none" w:sz="0" w:space="0" w:color="auto"/>
                      </w:divBdr>
                    </w:div>
                    <w:div w:id="942491335">
                      <w:marLeft w:val="0"/>
                      <w:marRight w:val="0"/>
                      <w:marTop w:val="74"/>
                      <w:marBottom w:val="74"/>
                      <w:divBdr>
                        <w:top w:val="none" w:sz="0" w:space="0" w:color="auto"/>
                        <w:left w:val="none" w:sz="0" w:space="0" w:color="auto"/>
                        <w:bottom w:val="none" w:sz="0" w:space="0" w:color="auto"/>
                        <w:right w:val="none" w:sz="0" w:space="0" w:color="auto"/>
                      </w:divBdr>
                    </w:div>
                    <w:div w:id="1297492959">
                      <w:marLeft w:val="0"/>
                      <w:marRight w:val="0"/>
                      <w:marTop w:val="50"/>
                      <w:marBottom w:val="50"/>
                      <w:divBdr>
                        <w:top w:val="none" w:sz="0" w:space="0" w:color="auto"/>
                        <w:left w:val="none" w:sz="0" w:space="0" w:color="auto"/>
                        <w:bottom w:val="none" w:sz="0" w:space="0" w:color="auto"/>
                        <w:right w:val="none" w:sz="0" w:space="0" w:color="auto"/>
                      </w:divBdr>
                    </w:div>
                    <w:div w:id="487668920">
                      <w:marLeft w:val="0"/>
                      <w:marRight w:val="0"/>
                      <w:marTop w:val="74"/>
                      <w:marBottom w:val="74"/>
                      <w:divBdr>
                        <w:top w:val="none" w:sz="0" w:space="0" w:color="auto"/>
                        <w:left w:val="none" w:sz="0" w:space="0" w:color="auto"/>
                        <w:bottom w:val="none" w:sz="0" w:space="0" w:color="auto"/>
                        <w:right w:val="none" w:sz="0" w:space="0" w:color="auto"/>
                      </w:divBdr>
                    </w:div>
                    <w:div w:id="2069574322">
                      <w:marLeft w:val="0"/>
                      <w:marRight w:val="0"/>
                      <w:marTop w:val="74"/>
                      <w:marBottom w:val="74"/>
                      <w:divBdr>
                        <w:top w:val="none" w:sz="0" w:space="0" w:color="auto"/>
                        <w:left w:val="none" w:sz="0" w:space="0" w:color="auto"/>
                        <w:bottom w:val="none" w:sz="0" w:space="0" w:color="auto"/>
                        <w:right w:val="none" w:sz="0" w:space="0" w:color="auto"/>
                      </w:divBdr>
                    </w:div>
                    <w:div w:id="1640647534">
                      <w:marLeft w:val="0"/>
                      <w:marRight w:val="0"/>
                      <w:marTop w:val="74"/>
                      <w:marBottom w:val="74"/>
                      <w:divBdr>
                        <w:top w:val="none" w:sz="0" w:space="0" w:color="auto"/>
                        <w:left w:val="none" w:sz="0" w:space="0" w:color="auto"/>
                        <w:bottom w:val="none" w:sz="0" w:space="0" w:color="auto"/>
                        <w:right w:val="none" w:sz="0" w:space="0" w:color="auto"/>
                      </w:divBdr>
                    </w:div>
                    <w:div w:id="1234706164">
                      <w:marLeft w:val="0"/>
                      <w:marRight w:val="0"/>
                      <w:marTop w:val="74"/>
                      <w:marBottom w:val="74"/>
                      <w:divBdr>
                        <w:top w:val="none" w:sz="0" w:space="0" w:color="auto"/>
                        <w:left w:val="none" w:sz="0" w:space="0" w:color="auto"/>
                        <w:bottom w:val="none" w:sz="0" w:space="0" w:color="auto"/>
                        <w:right w:val="none" w:sz="0" w:space="0" w:color="auto"/>
                      </w:divBdr>
                    </w:div>
                    <w:div w:id="326834868">
                      <w:marLeft w:val="0"/>
                      <w:marRight w:val="0"/>
                      <w:marTop w:val="74"/>
                      <w:marBottom w:val="74"/>
                      <w:divBdr>
                        <w:top w:val="none" w:sz="0" w:space="0" w:color="auto"/>
                        <w:left w:val="none" w:sz="0" w:space="0" w:color="auto"/>
                        <w:bottom w:val="none" w:sz="0" w:space="0" w:color="auto"/>
                        <w:right w:val="none" w:sz="0" w:space="0" w:color="auto"/>
                      </w:divBdr>
                    </w:div>
                    <w:div w:id="87972593">
                      <w:marLeft w:val="0"/>
                      <w:marRight w:val="0"/>
                      <w:marTop w:val="74"/>
                      <w:marBottom w:val="74"/>
                      <w:divBdr>
                        <w:top w:val="none" w:sz="0" w:space="0" w:color="auto"/>
                        <w:left w:val="none" w:sz="0" w:space="0" w:color="auto"/>
                        <w:bottom w:val="none" w:sz="0" w:space="0" w:color="auto"/>
                        <w:right w:val="none" w:sz="0" w:space="0" w:color="auto"/>
                      </w:divBdr>
                    </w:div>
                    <w:div w:id="2018338666">
                      <w:marLeft w:val="0"/>
                      <w:marRight w:val="0"/>
                      <w:marTop w:val="74"/>
                      <w:marBottom w:val="74"/>
                      <w:divBdr>
                        <w:top w:val="none" w:sz="0" w:space="0" w:color="auto"/>
                        <w:left w:val="none" w:sz="0" w:space="0" w:color="auto"/>
                        <w:bottom w:val="none" w:sz="0" w:space="0" w:color="auto"/>
                        <w:right w:val="none" w:sz="0" w:space="0" w:color="auto"/>
                      </w:divBdr>
                    </w:div>
                    <w:div w:id="1683432905">
                      <w:marLeft w:val="0"/>
                      <w:marRight w:val="0"/>
                      <w:marTop w:val="74"/>
                      <w:marBottom w:val="74"/>
                      <w:divBdr>
                        <w:top w:val="none" w:sz="0" w:space="0" w:color="auto"/>
                        <w:left w:val="none" w:sz="0" w:space="0" w:color="auto"/>
                        <w:bottom w:val="none" w:sz="0" w:space="0" w:color="auto"/>
                        <w:right w:val="none" w:sz="0" w:space="0" w:color="auto"/>
                      </w:divBdr>
                    </w:div>
                    <w:div w:id="502160910">
                      <w:marLeft w:val="0"/>
                      <w:marRight w:val="0"/>
                      <w:marTop w:val="74"/>
                      <w:marBottom w:val="74"/>
                      <w:divBdr>
                        <w:top w:val="none" w:sz="0" w:space="0" w:color="auto"/>
                        <w:left w:val="none" w:sz="0" w:space="0" w:color="auto"/>
                        <w:bottom w:val="none" w:sz="0" w:space="0" w:color="auto"/>
                        <w:right w:val="none" w:sz="0" w:space="0" w:color="auto"/>
                      </w:divBdr>
                    </w:div>
                    <w:div w:id="1455445168">
                      <w:marLeft w:val="0"/>
                      <w:marRight w:val="0"/>
                      <w:marTop w:val="74"/>
                      <w:marBottom w:val="74"/>
                      <w:divBdr>
                        <w:top w:val="none" w:sz="0" w:space="0" w:color="auto"/>
                        <w:left w:val="none" w:sz="0" w:space="0" w:color="auto"/>
                        <w:bottom w:val="none" w:sz="0" w:space="0" w:color="auto"/>
                        <w:right w:val="none" w:sz="0" w:space="0" w:color="auto"/>
                      </w:divBdr>
                    </w:div>
                    <w:div w:id="64377776">
                      <w:marLeft w:val="0"/>
                      <w:marRight w:val="0"/>
                      <w:marTop w:val="74"/>
                      <w:marBottom w:val="74"/>
                      <w:divBdr>
                        <w:top w:val="none" w:sz="0" w:space="0" w:color="auto"/>
                        <w:left w:val="none" w:sz="0" w:space="0" w:color="auto"/>
                        <w:bottom w:val="none" w:sz="0" w:space="0" w:color="auto"/>
                        <w:right w:val="none" w:sz="0" w:space="0" w:color="auto"/>
                      </w:divBdr>
                    </w:div>
                    <w:div w:id="690884237">
                      <w:marLeft w:val="0"/>
                      <w:marRight w:val="0"/>
                      <w:marTop w:val="74"/>
                      <w:marBottom w:val="74"/>
                      <w:divBdr>
                        <w:top w:val="none" w:sz="0" w:space="0" w:color="auto"/>
                        <w:left w:val="none" w:sz="0" w:space="0" w:color="auto"/>
                        <w:bottom w:val="none" w:sz="0" w:space="0" w:color="auto"/>
                        <w:right w:val="none" w:sz="0" w:space="0" w:color="auto"/>
                      </w:divBdr>
                    </w:div>
                    <w:div w:id="849640850">
                      <w:marLeft w:val="0"/>
                      <w:marRight w:val="0"/>
                      <w:marTop w:val="74"/>
                      <w:marBottom w:val="74"/>
                      <w:divBdr>
                        <w:top w:val="none" w:sz="0" w:space="0" w:color="auto"/>
                        <w:left w:val="none" w:sz="0" w:space="0" w:color="auto"/>
                        <w:bottom w:val="none" w:sz="0" w:space="0" w:color="auto"/>
                        <w:right w:val="none" w:sz="0" w:space="0" w:color="auto"/>
                      </w:divBdr>
                    </w:div>
                    <w:div w:id="70322046">
                      <w:marLeft w:val="0"/>
                      <w:marRight w:val="0"/>
                      <w:marTop w:val="74"/>
                      <w:marBottom w:val="74"/>
                      <w:divBdr>
                        <w:top w:val="none" w:sz="0" w:space="0" w:color="auto"/>
                        <w:left w:val="none" w:sz="0" w:space="0" w:color="auto"/>
                        <w:bottom w:val="none" w:sz="0" w:space="0" w:color="auto"/>
                        <w:right w:val="none" w:sz="0" w:space="0" w:color="auto"/>
                      </w:divBdr>
                    </w:div>
                    <w:div w:id="1808860117">
                      <w:marLeft w:val="0"/>
                      <w:marRight w:val="0"/>
                      <w:marTop w:val="74"/>
                      <w:marBottom w:val="74"/>
                      <w:divBdr>
                        <w:top w:val="none" w:sz="0" w:space="0" w:color="auto"/>
                        <w:left w:val="none" w:sz="0" w:space="0" w:color="auto"/>
                        <w:bottom w:val="none" w:sz="0" w:space="0" w:color="auto"/>
                        <w:right w:val="none" w:sz="0" w:space="0" w:color="auto"/>
                      </w:divBdr>
                    </w:div>
                    <w:div w:id="2069263818">
                      <w:marLeft w:val="0"/>
                      <w:marRight w:val="0"/>
                      <w:marTop w:val="74"/>
                      <w:marBottom w:val="74"/>
                      <w:divBdr>
                        <w:top w:val="none" w:sz="0" w:space="0" w:color="auto"/>
                        <w:left w:val="none" w:sz="0" w:space="0" w:color="auto"/>
                        <w:bottom w:val="none" w:sz="0" w:space="0" w:color="auto"/>
                        <w:right w:val="none" w:sz="0" w:space="0" w:color="auto"/>
                      </w:divBdr>
                    </w:div>
                    <w:div w:id="1691450857">
                      <w:marLeft w:val="0"/>
                      <w:marRight w:val="0"/>
                      <w:marTop w:val="74"/>
                      <w:marBottom w:val="74"/>
                      <w:divBdr>
                        <w:top w:val="none" w:sz="0" w:space="0" w:color="auto"/>
                        <w:left w:val="none" w:sz="0" w:space="0" w:color="auto"/>
                        <w:bottom w:val="none" w:sz="0" w:space="0" w:color="auto"/>
                        <w:right w:val="none" w:sz="0" w:space="0" w:color="auto"/>
                      </w:divBdr>
                    </w:div>
                    <w:div w:id="1959943959">
                      <w:marLeft w:val="0"/>
                      <w:marRight w:val="0"/>
                      <w:marTop w:val="74"/>
                      <w:marBottom w:val="74"/>
                      <w:divBdr>
                        <w:top w:val="none" w:sz="0" w:space="0" w:color="auto"/>
                        <w:left w:val="none" w:sz="0" w:space="0" w:color="auto"/>
                        <w:bottom w:val="none" w:sz="0" w:space="0" w:color="auto"/>
                        <w:right w:val="none" w:sz="0" w:space="0" w:color="auto"/>
                      </w:divBdr>
                    </w:div>
                    <w:div w:id="654531181">
                      <w:marLeft w:val="0"/>
                      <w:marRight w:val="0"/>
                      <w:marTop w:val="74"/>
                      <w:marBottom w:val="74"/>
                      <w:divBdr>
                        <w:top w:val="none" w:sz="0" w:space="0" w:color="auto"/>
                        <w:left w:val="none" w:sz="0" w:space="0" w:color="auto"/>
                        <w:bottom w:val="none" w:sz="0" w:space="0" w:color="auto"/>
                        <w:right w:val="none" w:sz="0" w:space="0" w:color="auto"/>
                      </w:divBdr>
                    </w:div>
                    <w:div w:id="761727915">
                      <w:marLeft w:val="0"/>
                      <w:marRight w:val="0"/>
                      <w:marTop w:val="50"/>
                      <w:marBottom w:val="50"/>
                      <w:divBdr>
                        <w:top w:val="none" w:sz="0" w:space="0" w:color="auto"/>
                        <w:left w:val="none" w:sz="0" w:space="0" w:color="auto"/>
                        <w:bottom w:val="none" w:sz="0" w:space="0" w:color="auto"/>
                        <w:right w:val="none" w:sz="0" w:space="0" w:color="auto"/>
                      </w:divBdr>
                    </w:div>
                    <w:div w:id="582908546">
                      <w:marLeft w:val="0"/>
                      <w:marRight w:val="0"/>
                      <w:marTop w:val="74"/>
                      <w:marBottom w:val="74"/>
                      <w:divBdr>
                        <w:top w:val="none" w:sz="0" w:space="0" w:color="auto"/>
                        <w:left w:val="none" w:sz="0" w:space="0" w:color="auto"/>
                        <w:bottom w:val="none" w:sz="0" w:space="0" w:color="auto"/>
                        <w:right w:val="none" w:sz="0" w:space="0" w:color="auto"/>
                      </w:divBdr>
                    </w:div>
                    <w:div w:id="2118404010">
                      <w:marLeft w:val="0"/>
                      <w:marRight w:val="0"/>
                      <w:marTop w:val="74"/>
                      <w:marBottom w:val="74"/>
                      <w:divBdr>
                        <w:top w:val="none" w:sz="0" w:space="0" w:color="auto"/>
                        <w:left w:val="none" w:sz="0" w:space="0" w:color="auto"/>
                        <w:bottom w:val="none" w:sz="0" w:space="0" w:color="auto"/>
                        <w:right w:val="none" w:sz="0" w:space="0" w:color="auto"/>
                      </w:divBdr>
                    </w:div>
                    <w:div w:id="1806921300">
                      <w:marLeft w:val="0"/>
                      <w:marRight w:val="0"/>
                      <w:marTop w:val="74"/>
                      <w:marBottom w:val="74"/>
                      <w:divBdr>
                        <w:top w:val="none" w:sz="0" w:space="0" w:color="auto"/>
                        <w:left w:val="none" w:sz="0" w:space="0" w:color="auto"/>
                        <w:bottom w:val="none" w:sz="0" w:space="0" w:color="auto"/>
                        <w:right w:val="none" w:sz="0" w:space="0" w:color="auto"/>
                      </w:divBdr>
                    </w:div>
                    <w:div w:id="623385307">
                      <w:marLeft w:val="0"/>
                      <w:marRight w:val="0"/>
                      <w:marTop w:val="74"/>
                      <w:marBottom w:val="74"/>
                      <w:divBdr>
                        <w:top w:val="none" w:sz="0" w:space="0" w:color="auto"/>
                        <w:left w:val="none" w:sz="0" w:space="0" w:color="auto"/>
                        <w:bottom w:val="none" w:sz="0" w:space="0" w:color="auto"/>
                        <w:right w:val="none" w:sz="0" w:space="0" w:color="auto"/>
                      </w:divBdr>
                    </w:div>
                    <w:div w:id="1149713298">
                      <w:marLeft w:val="0"/>
                      <w:marRight w:val="0"/>
                      <w:marTop w:val="74"/>
                      <w:marBottom w:val="74"/>
                      <w:divBdr>
                        <w:top w:val="none" w:sz="0" w:space="0" w:color="auto"/>
                        <w:left w:val="none" w:sz="0" w:space="0" w:color="auto"/>
                        <w:bottom w:val="none" w:sz="0" w:space="0" w:color="auto"/>
                        <w:right w:val="none" w:sz="0" w:space="0" w:color="auto"/>
                      </w:divBdr>
                    </w:div>
                    <w:div w:id="1463689019">
                      <w:marLeft w:val="0"/>
                      <w:marRight w:val="0"/>
                      <w:marTop w:val="50"/>
                      <w:marBottom w:val="50"/>
                      <w:divBdr>
                        <w:top w:val="none" w:sz="0" w:space="0" w:color="auto"/>
                        <w:left w:val="none" w:sz="0" w:space="0" w:color="auto"/>
                        <w:bottom w:val="none" w:sz="0" w:space="0" w:color="auto"/>
                        <w:right w:val="none" w:sz="0" w:space="0" w:color="auto"/>
                      </w:divBdr>
                    </w:div>
                    <w:div w:id="505287977">
                      <w:marLeft w:val="0"/>
                      <w:marRight w:val="0"/>
                      <w:marTop w:val="74"/>
                      <w:marBottom w:val="74"/>
                      <w:divBdr>
                        <w:top w:val="none" w:sz="0" w:space="0" w:color="auto"/>
                        <w:left w:val="none" w:sz="0" w:space="0" w:color="auto"/>
                        <w:bottom w:val="none" w:sz="0" w:space="0" w:color="auto"/>
                        <w:right w:val="none" w:sz="0" w:space="0" w:color="auto"/>
                      </w:divBdr>
                    </w:div>
                    <w:div w:id="1425343978">
                      <w:marLeft w:val="0"/>
                      <w:marRight w:val="0"/>
                      <w:marTop w:val="74"/>
                      <w:marBottom w:val="74"/>
                      <w:divBdr>
                        <w:top w:val="none" w:sz="0" w:space="0" w:color="auto"/>
                        <w:left w:val="none" w:sz="0" w:space="0" w:color="auto"/>
                        <w:bottom w:val="none" w:sz="0" w:space="0" w:color="auto"/>
                        <w:right w:val="none" w:sz="0" w:space="0" w:color="auto"/>
                      </w:divBdr>
                    </w:div>
                    <w:div w:id="1721132512">
                      <w:marLeft w:val="0"/>
                      <w:marRight w:val="0"/>
                      <w:marTop w:val="74"/>
                      <w:marBottom w:val="74"/>
                      <w:divBdr>
                        <w:top w:val="none" w:sz="0" w:space="0" w:color="auto"/>
                        <w:left w:val="none" w:sz="0" w:space="0" w:color="auto"/>
                        <w:bottom w:val="none" w:sz="0" w:space="0" w:color="auto"/>
                        <w:right w:val="none" w:sz="0" w:space="0" w:color="auto"/>
                      </w:divBdr>
                    </w:div>
                    <w:div w:id="1505975971">
                      <w:marLeft w:val="0"/>
                      <w:marRight w:val="0"/>
                      <w:marTop w:val="50"/>
                      <w:marBottom w:val="50"/>
                      <w:divBdr>
                        <w:top w:val="none" w:sz="0" w:space="0" w:color="auto"/>
                        <w:left w:val="none" w:sz="0" w:space="0" w:color="auto"/>
                        <w:bottom w:val="none" w:sz="0" w:space="0" w:color="auto"/>
                        <w:right w:val="none" w:sz="0" w:space="0" w:color="auto"/>
                      </w:divBdr>
                    </w:div>
                    <w:div w:id="1132288780">
                      <w:marLeft w:val="0"/>
                      <w:marRight w:val="0"/>
                      <w:marTop w:val="74"/>
                      <w:marBottom w:val="74"/>
                      <w:divBdr>
                        <w:top w:val="none" w:sz="0" w:space="0" w:color="auto"/>
                        <w:left w:val="none" w:sz="0" w:space="0" w:color="auto"/>
                        <w:bottom w:val="none" w:sz="0" w:space="0" w:color="auto"/>
                        <w:right w:val="none" w:sz="0" w:space="0" w:color="auto"/>
                      </w:divBdr>
                    </w:div>
                    <w:div w:id="67121418">
                      <w:marLeft w:val="0"/>
                      <w:marRight w:val="0"/>
                      <w:marTop w:val="74"/>
                      <w:marBottom w:val="74"/>
                      <w:divBdr>
                        <w:top w:val="none" w:sz="0" w:space="0" w:color="auto"/>
                        <w:left w:val="none" w:sz="0" w:space="0" w:color="auto"/>
                        <w:bottom w:val="none" w:sz="0" w:space="0" w:color="auto"/>
                        <w:right w:val="none" w:sz="0" w:space="0" w:color="auto"/>
                      </w:divBdr>
                    </w:div>
                    <w:div w:id="1881701690">
                      <w:marLeft w:val="0"/>
                      <w:marRight w:val="0"/>
                      <w:marTop w:val="74"/>
                      <w:marBottom w:val="74"/>
                      <w:divBdr>
                        <w:top w:val="none" w:sz="0" w:space="0" w:color="auto"/>
                        <w:left w:val="none" w:sz="0" w:space="0" w:color="auto"/>
                        <w:bottom w:val="none" w:sz="0" w:space="0" w:color="auto"/>
                        <w:right w:val="none" w:sz="0" w:space="0" w:color="auto"/>
                      </w:divBdr>
                    </w:div>
                    <w:div w:id="1039546296">
                      <w:marLeft w:val="0"/>
                      <w:marRight w:val="0"/>
                      <w:marTop w:val="74"/>
                      <w:marBottom w:val="74"/>
                      <w:divBdr>
                        <w:top w:val="none" w:sz="0" w:space="0" w:color="auto"/>
                        <w:left w:val="none" w:sz="0" w:space="0" w:color="auto"/>
                        <w:bottom w:val="none" w:sz="0" w:space="0" w:color="auto"/>
                        <w:right w:val="none" w:sz="0" w:space="0" w:color="auto"/>
                      </w:divBdr>
                    </w:div>
                    <w:div w:id="642584742">
                      <w:marLeft w:val="0"/>
                      <w:marRight w:val="0"/>
                      <w:marTop w:val="74"/>
                      <w:marBottom w:val="74"/>
                      <w:divBdr>
                        <w:top w:val="none" w:sz="0" w:space="0" w:color="auto"/>
                        <w:left w:val="none" w:sz="0" w:space="0" w:color="auto"/>
                        <w:bottom w:val="none" w:sz="0" w:space="0" w:color="auto"/>
                        <w:right w:val="none" w:sz="0" w:space="0" w:color="auto"/>
                      </w:divBdr>
                    </w:div>
                    <w:div w:id="1081441451">
                      <w:marLeft w:val="0"/>
                      <w:marRight w:val="0"/>
                      <w:marTop w:val="74"/>
                      <w:marBottom w:val="74"/>
                      <w:divBdr>
                        <w:top w:val="none" w:sz="0" w:space="0" w:color="auto"/>
                        <w:left w:val="none" w:sz="0" w:space="0" w:color="auto"/>
                        <w:bottom w:val="none" w:sz="0" w:space="0" w:color="auto"/>
                        <w:right w:val="none" w:sz="0" w:space="0" w:color="auto"/>
                      </w:divBdr>
                    </w:div>
                    <w:div w:id="1280841035">
                      <w:marLeft w:val="0"/>
                      <w:marRight w:val="0"/>
                      <w:marTop w:val="74"/>
                      <w:marBottom w:val="74"/>
                      <w:divBdr>
                        <w:top w:val="none" w:sz="0" w:space="0" w:color="auto"/>
                        <w:left w:val="none" w:sz="0" w:space="0" w:color="auto"/>
                        <w:bottom w:val="none" w:sz="0" w:space="0" w:color="auto"/>
                        <w:right w:val="none" w:sz="0" w:space="0" w:color="auto"/>
                      </w:divBdr>
                    </w:div>
                    <w:div w:id="1512598805">
                      <w:marLeft w:val="0"/>
                      <w:marRight w:val="0"/>
                      <w:marTop w:val="74"/>
                      <w:marBottom w:val="74"/>
                      <w:divBdr>
                        <w:top w:val="none" w:sz="0" w:space="0" w:color="auto"/>
                        <w:left w:val="none" w:sz="0" w:space="0" w:color="auto"/>
                        <w:bottom w:val="none" w:sz="0" w:space="0" w:color="auto"/>
                        <w:right w:val="none" w:sz="0" w:space="0" w:color="auto"/>
                      </w:divBdr>
                    </w:div>
                    <w:div w:id="1739596605">
                      <w:marLeft w:val="0"/>
                      <w:marRight w:val="0"/>
                      <w:marTop w:val="74"/>
                      <w:marBottom w:val="74"/>
                      <w:divBdr>
                        <w:top w:val="none" w:sz="0" w:space="0" w:color="auto"/>
                        <w:left w:val="none" w:sz="0" w:space="0" w:color="auto"/>
                        <w:bottom w:val="none" w:sz="0" w:space="0" w:color="auto"/>
                        <w:right w:val="none" w:sz="0" w:space="0" w:color="auto"/>
                      </w:divBdr>
                    </w:div>
                    <w:div w:id="1862821664">
                      <w:marLeft w:val="0"/>
                      <w:marRight w:val="0"/>
                      <w:marTop w:val="50"/>
                      <w:marBottom w:val="50"/>
                      <w:divBdr>
                        <w:top w:val="none" w:sz="0" w:space="0" w:color="auto"/>
                        <w:left w:val="none" w:sz="0" w:space="0" w:color="auto"/>
                        <w:bottom w:val="none" w:sz="0" w:space="0" w:color="auto"/>
                        <w:right w:val="none" w:sz="0" w:space="0" w:color="auto"/>
                      </w:divBdr>
                    </w:div>
                    <w:div w:id="1344742628">
                      <w:marLeft w:val="0"/>
                      <w:marRight w:val="0"/>
                      <w:marTop w:val="74"/>
                      <w:marBottom w:val="74"/>
                      <w:divBdr>
                        <w:top w:val="none" w:sz="0" w:space="0" w:color="auto"/>
                        <w:left w:val="none" w:sz="0" w:space="0" w:color="auto"/>
                        <w:bottom w:val="none" w:sz="0" w:space="0" w:color="auto"/>
                        <w:right w:val="none" w:sz="0" w:space="0" w:color="auto"/>
                      </w:divBdr>
                    </w:div>
                    <w:div w:id="1498956744">
                      <w:marLeft w:val="0"/>
                      <w:marRight w:val="0"/>
                      <w:marTop w:val="74"/>
                      <w:marBottom w:val="74"/>
                      <w:divBdr>
                        <w:top w:val="none" w:sz="0" w:space="0" w:color="auto"/>
                        <w:left w:val="none" w:sz="0" w:space="0" w:color="auto"/>
                        <w:bottom w:val="none" w:sz="0" w:space="0" w:color="auto"/>
                        <w:right w:val="none" w:sz="0" w:space="0" w:color="auto"/>
                      </w:divBdr>
                    </w:div>
                    <w:div w:id="1767845592">
                      <w:marLeft w:val="0"/>
                      <w:marRight w:val="0"/>
                      <w:marTop w:val="74"/>
                      <w:marBottom w:val="74"/>
                      <w:divBdr>
                        <w:top w:val="none" w:sz="0" w:space="0" w:color="auto"/>
                        <w:left w:val="none" w:sz="0" w:space="0" w:color="auto"/>
                        <w:bottom w:val="none" w:sz="0" w:space="0" w:color="auto"/>
                        <w:right w:val="none" w:sz="0" w:space="0" w:color="auto"/>
                      </w:divBdr>
                    </w:div>
                    <w:div w:id="727145762">
                      <w:marLeft w:val="0"/>
                      <w:marRight w:val="0"/>
                      <w:marTop w:val="50"/>
                      <w:marBottom w:val="50"/>
                      <w:divBdr>
                        <w:top w:val="none" w:sz="0" w:space="0" w:color="auto"/>
                        <w:left w:val="none" w:sz="0" w:space="0" w:color="auto"/>
                        <w:bottom w:val="none" w:sz="0" w:space="0" w:color="auto"/>
                        <w:right w:val="none" w:sz="0" w:space="0" w:color="auto"/>
                      </w:divBdr>
                    </w:div>
                    <w:div w:id="120852488">
                      <w:marLeft w:val="0"/>
                      <w:marRight w:val="0"/>
                      <w:marTop w:val="74"/>
                      <w:marBottom w:val="74"/>
                      <w:divBdr>
                        <w:top w:val="none" w:sz="0" w:space="0" w:color="auto"/>
                        <w:left w:val="none" w:sz="0" w:space="0" w:color="auto"/>
                        <w:bottom w:val="none" w:sz="0" w:space="0" w:color="auto"/>
                        <w:right w:val="none" w:sz="0" w:space="0" w:color="auto"/>
                      </w:divBdr>
                    </w:div>
                    <w:div w:id="236864326">
                      <w:marLeft w:val="0"/>
                      <w:marRight w:val="0"/>
                      <w:marTop w:val="74"/>
                      <w:marBottom w:val="74"/>
                      <w:divBdr>
                        <w:top w:val="none" w:sz="0" w:space="0" w:color="auto"/>
                        <w:left w:val="none" w:sz="0" w:space="0" w:color="auto"/>
                        <w:bottom w:val="none" w:sz="0" w:space="0" w:color="auto"/>
                        <w:right w:val="none" w:sz="0" w:space="0" w:color="auto"/>
                      </w:divBdr>
                    </w:div>
                    <w:div w:id="1969696967">
                      <w:marLeft w:val="0"/>
                      <w:marRight w:val="0"/>
                      <w:marTop w:val="74"/>
                      <w:marBottom w:val="74"/>
                      <w:divBdr>
                        <w:top w:val="none" w:sz="0" w:space="0" w:color="auto"/>
                        <w:left w:val="none" w:sz="0" w:space="0" w:color="auto"/>
                        <w:bottom w:val="none" w:sz="0" w:space="0" w:color="auto"/>
                        <w:right w:val="none" w:sz="0" w:space="0" w:color="auto"/>
                      </w:divBdr>
                    </w:div>
                    <w:div w:id="1292786862">
                      <w:marLeft w:val="0"/>
                      <w:marRight w:val="0"/>
                      <w:marTop w:val="74"/>
                      <w:marBottom w:val="74"/>
                      <w:divBdr>
                        <w:top w:val="none" w:sz="0" w:space="0" w:color="auto"/>
                        <w:left w:val="none" w:sz="0" w:space="0" w:color="auto"/>
                        <w:bottom w:val="none" w:sz="0" w:space="0" w:color="auto"/>
                        <w:right w:val="none" w:sz="0" w:space="0" w:color="auto"/>
                      </w:divBdr>
                    </w:div>
                    <w:div w:id="359741730">
                      <w:marLeft w:val="0"/>
                      <w:marRight w:val="0"/>
                      <w:marTop w:val="74"/>
                      <w:marBottom w:val="74"/>
                      <w:divBdr>
                        <w:top w:val="none" w:sz="0" w:space="0" w:color="auto"/>
                        <w:left w:val="none" w:sz="0" w:space="0" w:color="auto"/>
                        <w:bottom w:val="none" w:sz="0" w:space="0" w:color="auto"/>
                        <w:right w:val="none" w:sz="0" w:space="0" w:color="auto"/>
                      </w:divBdr>
                    </w:div>
                    <w:div w:id="1500460126">
                      <w:marLeft w:val="0"/>
                      <w:marRight w:val="0"/>
                      <w:marTop w:val="74"/>
                      <w:marBottom w:val="74"/>
                      <w:divBdr>
                        <w:top w:val="none" w:sz="0" w:space="0" w:color="auto"/>
                        <w:left w:val="none" w:sz="0" w:space="0" w:color="auto"/>
                        <w:bottom w:val="none" w:sz="0" w:space="0" w:color="auto"/>
                        <w:right w:val="none" w:sz="0" w:space="0" w:color="auto"/>
                      </w:divBdr>
                    </w:div>
                    <w:div w:id="96683108">
                      <w:marLeft w:val="0"/>
                      <w:marRight w:val="0"/>
                      <w:marTop w:val="74"/>
                      <w:marBottom w:val="74"/>
                      <w:divBdr>
                        <w:top w:val="none" w:sz="0" w:space="0" w:color="auto"/>
                        <w:left w:val="none" w:sz="0" w:space="0" w:color="auto"/>
                        <w:bottom w:val="none" w:sz="0" w:space="0" w:color="auto"/>
                        <w:right w:val="none" w:sz="0" w:space="0" w:color="auto"/>
                      </w:divBdr>
                    </w:div>
                    <w:div w:id="993797651">
                      <w:marLeft w:val="0"/>
                      <w:marRight w:val="0"/>
                      <w:marTop w:val="74"/>
                      <w:marBottom w:val="74"/>
                      <w:divBdr>
                        <w:top w:val="none" w:sz="0" w:space="0" w:color="auto"/>
                        <w:left w:val="none" w:sz="0" w:space="0" w:color="auto"/>
                        <w:bottom w:val="none" w:sz="0" w:space="0" w:color="auto"/>
                        <w:right w:val="none" w:sz="0" w:space="0" w:color="auto"/>
                      </w:divBdr>
                    </w:div>
                    <w:div w:id="972367744">
                      <w:marLeft w:val="0"/>
                      <w:marRight w:val="0"/>
                      <w:marTop w:val="74"/>
                      <w:marBottom w:val="74"/>
                      <w:divBdr>
                        <w:top w:val="none" w:sz="0" w:space="0" w:color="auto"/>
                        <w:left w:val="none" w:sz="0" w:space="0" w:color="auto"/>
                        <w:bottom w:val="none" w:sz="0" w:space="0" w:color="auto"/>
                        <w:right w:val="none" w:sz="0" w:space="0" w:color="auto"/>
                      </w:divBdr>
                    </w:div>
                    <w:div w:id="1965311966">
                      <w:marLeft w:val="0"/>
                      <w:marRight w:val="0"/>
                      <w:marTop w:val="74"/>
                      <w:marBottom w:val="74"/>
                      <w:divBdr>
                        <w:top w:val="none" w:sz="0" w:space="0" w:color="auto"/>
                        <w:left w:val="none" w:sz="0" w:space="0" w:color="auto"/>
                        <w:bottom w:val="none" w:sz="0" w:space="0" w:color="auto"/>
                        <w:right w:val="none" w:sz="0" w:space="0" w:color="auto"/>
                      </w:divBdr>
                    </w:div>
                    <w:div w:id="912590939">
                      <w:marLeft w:val="0"/>
                      <w:marRight w:val="0"/>
                      <w:marTop w:val="74"/>
                      <w:marBottom w:val="74"/>
                      <w:divBdr>
                        <w:top w:val="none" w:sz="0" w:space="0" w:color="auto"/>
                        <w:left w:val="none" w:sz="0" w:space="0" w:color="auto"/>
                        <w:bottom w:val="none" w:sz="0" w:space="0" w:color="auto"/>
                        <w:right w:val="none" w:sz="0" w:space="0" w:color="auto"/>
                      </w:divBdr>
                    </w:div>
                    <w:div w:id="623731907">
                      <w:marLeft w:val="0"/>
                      <w:marRight w:val="0"/>
                      <w:marTop w:val="74"/>
                      <w:marBottom w:val="74"/>
                      <w:divBdr>
                        <w:top w:val="none" w:sz="0" w:space="0" w:color="auto"/>
                        <w:left w:val="none" w:sz="0" w:space="0" w:color="auto"/>
                        <w:bottom w:val="none" w:sz="0" w:space="0" w:color="auto"/>
                        <w:right w:val="none" w:sz="0" w:space="0" w:color="auto"/>
                      </w:divBdr>
                    </w:div>
                    <w:div w:id="1113016101">
                      <w:marLeft w:val="0"/>
                      <w:marRight w:val="0"/>
                      <w:marTop w:val="74"/>
                      <w:marBottom w:val="74"/>
                      <w:divBdr>
                        <w:top w:val="none" w:sz="0" w:space="0" w:color="auto"/>
                        <w:left w:val="none" w:sz="0" w:space="0" w:color="auto"/>
                        <w:bottom w:val="none" w:sz="0" w:space="0" w:color="auto"/>
                        <w:right w:val="none" w:sz="0" w:space="0" w:color="auto"/>
                      </w:divBdr>
                    </w:div>
                    <w:div w:id="1631788275">
                      <w:marLeft w:val="0"/>
                      <w:marRight w:val="0"/>
                      <w:marTop w:val="74"/>
                      <w:marBottom w:val="74"/>
                      <w:divBdr>
                        <w:top w:val="none" w:sz="0" w:space="0" w:color="auto"/>
                        <w:left w:val="none" w:sz="0" w:space="0" w:color="auto"/>
                        <w:bottom w:val="none" w:sz="0" w:space="0" w:color="auto"/>
                        <w:right w:val="none" w:sz="0" w:space="0" w:color="auto"/>
                      </w:divBdr>
                    </w:div>
                    <w:div w:id="659501459">
                      <w:marLeft w:val="0"/>
                      <w:marRight w:val="0"/>
                      <w:marTop w:val="74"/>
                      <w:marBottom w:val="74"/>
                      <w:divBdr>
                        <w:top w:val="none" w:sz="0" w:space="0" w:color="auto"/>
                        <w:left w:val="none" w:sz="0" w:space="0" w:color="auto"/>
                        <w:bottom w:val="none" w:sz="0" w:space="0" w:color="auto"/>
                        <w:right w:val="none" w:sz="0" w:space="0" w:color="auto"/>
                      </w:divBdr>
                    </w:div>
                    <w:div w:id="1775858498">
                      <w:marLeft w:val="0"/>
                      <w:marRight w:val="0"/>
                      <w:marTop w:val="74"/>
                      <w:marBottom w:val="74"/>
                      <w:divBdr>
                        <w:top w:val="none" w:sz="0" w:space="0" w:color="auto"/>
                        <w:left w:val="none" w:sz="0" w:space="0" w:color="auto"/>
                        <w:bottom w:val="none" w:sz="0" w:space="0" w:color="auto"/>
                        <w:right w:val="none" w:sz="0" w:space="0" w:color="auto"/>
                      </w:divBdr>
                    </w:div>
                    <w:div w:id="1226139052">
                      <w:marLeft w:val="0"/>
                      <w:marRight w:val="0"/>
                      <w:marTop w:val="74"/>
                      <w:marBottom w:val="74"/>
                      <w:divBdr>
                        <w:top w:val="none" w:sz="0" w:space="0" w:color="auto"/>
                        <w:left w:val="none" w:sz="0" w:space="0" w:color="auto"/>
                        <w:bottom w:val="none" w:sz="0" w:space="0" w:color="auto"/>
                        <w:right w:val="none" w:sz="0" w:space="0" w:color="auto"/>
                      </w:divBdr>
                    </w:div>
                    <w:div w:id="275871999">
                      <w:marLeft w:val="0"/>
                      <w:marRight w:val="0"/>
                      <w:marTop w:val="74"/>
                      <w:marBottom w:val="74"/>
                      <w:divBdr>
                        <w:top w:val="none" w:sz="0" w:space="0" w:color="auto"/>
                        <w:left w:val="none" w:sz="0" w:space="0" w:color="auto"/>
                        <w:bottom w:val="none" w:sz="0" w:space="0" w:color="auto"/>
                        <w:right w:val="none" w:sz="0" w:space="0" w:color="auto"/>
                      </w:divBdr>
                    </w:div>
                    <w:div w:id="1761101469">
                      <w:marLeft w:val="0"/>
                      <w:marRight w:val="0"/>
                      <w:marTop w:val="50"/>
                      <w:marBottom w:val="50"/>
                      <w:divBdr>
                        <w:top w:val="none" w:sz="0" w:space="0" w:color="auto"/>
                        <w:left w:val="none" w:sz="0" w:space="0" w:color="auto"/>
                        <w:bottom w:val="none" w:sz="0" w:space="0" w:color="auto"/>
                        <w:right w:val="none" w:sz="0" w:space="0" w:color="auto"/>
                      </w:divBdr>
                    </w:div>
                    <w:div w:id="260527208">
                      <w:marLeft w:val="0"/>
                      <w:marRight w:val="0"/>
                      <w:marTop w:val="74"/>
                      <w:marBottom w:val="74"/>
                      <w:divBdr>
                        <w:top w:val="none" w:sz="0" w:space="0" w:color="auto"/>
                        <w:left w:val="none" w:sz="0" w:space="0" w:color="auto"/>
                        <w:bottom w:val="none" w:sz="0" w:space="0" w:color="auto"/>
                        <w:right w:val="none" w:sz="0" w:space="0" w:color="auto"/>
                      </w:divBdr>
                    </w:div>
                    <w:div w:id="916094692">
                      <w:marLeft w:val="0"/>
                      <w:marRight w:val="0"/>
                      <w:marTop w:val="74"/>
                      <w:marBottom w:val="74"/>
                      <w:divBdr>
                        <w:top w:val="none" w:sz="0" w:space="0" w:color="auto"/>
                        <w:left w:val="none" w:sz="0" w:space="0" w:color="auto"/>
                        <w:bottom w:val="none" w:sz="0" w:space="0" w:color="auto"/>
                        <w:right w:val="none" w:sz="0" w:space="0" w:color="auto"/>
                      </w:divBdr>
                    </w:div>
                    <w:div w:id="435563951">
                      <w:marLeft w:val="0"/>
                      <w:marRight w:val="0"/>
                      <w:marTop w:val="74"/>
                      <w:marBottom w:val="74"/>
                      <w:divBdr>
                        <w:top w:val="none" w:sz="0" w:space="0" w:color="auto"/>
                        <w:left w:val="none" w:sz="0" w:space="0" w:color="auto"/>
                        <w:bottom w:val="none" w:sz="0" w:space="0" w:color="auto"/>
                        <w:right w:val="none" w:sz="0" w:space="0" w:color="auto"/>
                      </w:divBdr>
                    </w:div>
                    <w:div w:id="491071069">
                      <w:marLeft w:val="0"/>
                      <w:marRight w:val="0"/>
                      <w:marTop w:val="74"/>
                      <w:marBottom w:val="74"/>
                      <w:divBdr>
                        <w:top w:val="none" w:sz="0" w:space="0" w:color="auto"/>
                        <w:left w:val="none" w:sz="0" w:space="0" w:color="auto"/>
                        <w:bottom w:val="none" w:sz="0" w:space="0" w:color="auto"/>
                        <w:right w:val="none" w:sz="0" w:space="0" w:color="auto"/>
                      </w:divBdr>
                    </w:div>
                    <w:div w:id="1190875953">
                      <w:marLeft w:val="0"/>
                      <w:marRight w:val="0"/>
                      <w:marTop w:val="74"/>
                      <w:marBottom w:val="74"/>
                      <w:divBdr>
                        <w:top w:val="none" w:sz="0" w:space="0" w:color="auto"/>
                        <w:left w:val="none" w:sz="0" w:space="0" w:color="auto"/>
                        <w:bottom w:val="none" w:sz="0" w:space="0" w:color="auto"/>
                        <w:right w:val="none" w:sz="0" w:space="0" w:color="auto"/>
                      </w:divBdr>
                    </w:div>
                    <w:div w:id="427123887">
                      <w:marLeft w:val="0"/>
                      <w:marRight w:val="0"/>
                      <w:marTop w:val="74"/>
                      <w:marBottom w:val="74"/>
                      <w:divBdr>
                        <w:top w:val="none" w:sz="0" w:space="0" w:color="auto"/>
                        <w:left w:val="none" w:sz="0" w:space="0" w:color="auto"/>
                        <w:bottom w:val="none" w:sz="0" w:space="0" w:color="auto"/>
                        <w:right w:val="none" w:sz="0" w:space="0" w:color="auto"/>
                      </w:divBdr>
                    </w:div>
                    <w:div w:id="1053502297">
                      <w:marLeft w:val="0"/>
                      <w:marRight w:val="0"/>
                      <w:marTop w:val="74"/>
                      <w:marBottom w:val="74"/>
                      <w:divBdr>
                        <w:top w:val="none" w:sz="0" w:space="0" w:color="auto"/>
                        <w:left w:val="none" w:sz="0" w:space="0" w:color="auto"/>
                        <w:bottom w:val="none" w:sz="0" w:space="0" w:color="auto"/>
                        <w:right w:val="none" w:sz="0" w:space="0" w:color="auto"/>
                      </w:divBdr>
                    </w:div>
                    <w:div w:id="10961110">
                      <w:marLeft w:val="0"/>
                      <w:marRight w:val="0"/>
                      <w:marTop w:val="74"/>
                      <w:marBottom w:val="74"/>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irlova.com/informativa-sulla-privacy"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1</Pages>
  <Words>4198</Words>
  <Characters>23932</Characters>
  <Application>Microsoft Office Word</Application>
  <DocSecurity>0</DocSecurity>
  <Lines>199</Lines>
  <Paragraphs>56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Lova</dc:creator>
  <cp:keywords/>
  <dc:description/>
  <cp:lastModifiedBy>Utente Windows</cp:lastModifiedBy>
  <cp:revision>13</cp:revision>
  <dcterms:created xsi:type="dcterms:W3CDTF">2017-02-18T18:12:00Z</dcterms:created>
  <dcterms:modified xsi:type="dcterms:W3CDTF">2017-04-30T16:28:00Z</dcterms:modified>
</cp:coreProperties>
</file>